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4DC" w:rsidRDefault="00B604DC" w:rsidP="00D63C98">
      <w:pPr>
        <w:rPr>
          <w:rFonts w:ascii="Times New Roman" w:hAnsi="Times New Roman" w:cs="Times New Roman"/>
          <w:b/>
          <w:sz w:val="28"/>
          <w:szCs w:val="28"/>
        </w:rPr>
      </w:pPr>
    </w:p>
    <w:p w:rsidR="00B604DC" w:rsidRPr="00637CA9" w:rsidRDefault="00B604DC" w:rsidP="00637CA9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7CA9">
        <w:rPr>
          <w:rFonts w:ascii="Arial" w:hAnsi="Arial" w:cs="Arial"/>
          <w:b/>
          <w:sz w:val="32"/>
          <w:szCs w:val="32"/>
        </w:rPr>
        <w:t>СОВЕТ СЕЛЬСКОГО ПОСЕЛЕНИЯ «КАЗАНОВСКОЕ»</w:t>
      </w:r>
    </w:p>
    <w:p w:rsidR="00B604DC" w:rsidRPr="00637CA9" w:rsidRDefault="00B604DC" w:rsidP="00637CA9">
      <w:pPr>
        <w:spacing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B604DC" w:rsidRDefault="00B604DC" w:rsidP="00637CA9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7CA9">
        <w:rPr>
          <w:rFonts w:ascii="Arial" w:hAnsi="Arial" w:cs="Arial"/>
          <w:b/>
          <w:sz w:val="32"/>
          <w:szCs w:val="32"/>
        </w:rPr>
        <w:t>РЕШЕНИЕ</w:t>
      </w:r>
    </w:p>
    <w:p w:rsidR="00637CA9" w:rsidRDefault="00637CA9" w:rsidP="00637CA9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B604DC" w:rsidRPr="00637CA9" w:rsidRDefault="00B604DC" w:rsidP="00637CA9">
      <w:pPr>
        <w:spacing w:line="240" w:lineRule="auto"/>
        <w:rPr>
          <w:rFonts w:ascii="Arial" w:hAnsi="Arial" w:cs="Arial"/>
          <w:sz w:val="28"/>
          <w:szCs w:val="28"/>
        </w:rPr>
      </w:pPr>
    </w:p>
    <w:p w:rsidR="00B604DC" w:rsidRDefault="00D63C98" w:rsidP="00637CA9">
      <w:pPr>
        <w:spacing w:line="240" w:lineRule="auto"/>
        <w:rPr>
          <w:rFonts w:ascii="Arial" w:hAnsi="Arial" w:cs="Arial"/>
          <w:sz w:val="24"/>
          <w:szCs w:val="24"/>
        </w:rPr>
      </w:pPr>
      <w:proofErr w:type="gramStart"/>
      <w:r w:rsidRPr="00637CA9">
        <w:rPr>
          <w:rFonts w:ascii="Arial" w:hAnsi="Arial" w:cs="Arial"/>
          <w:sz w:val="24"/>
          <w:szCs w:val="24"/>
        </w:rPr>
        <w:t>17</w:t>
      </w:r>
      <w:r w:rsidR="00111FEF" w:rsidRPr="00637CA9">
        <w:rPr>
          <w:rFonts w:ascii="Arial" w:hAnsi="Arial" w:cs="Arial"/>
          <w:sz w:val="24"/>
          <w:szCs w:val="24"/>
        </w:rPr>
        <w:t xml:space="preserve">  мая</w:t>
      </w:r>
      <w:proofErr w:type="gramEnd"/>
      <w:r w:rsidR="00111FEF" w:rsidRPr="00637CA9">
        <w:rPr>
          <w:rFonts w:ascii="Arial" w:hAnsi="Arial" w:cs="Arial"/>
          <w:sz w:val="24"/>
          <w:szCs w:val="24"/>
        </w:rPr>
        <w:t xml:space="preserve"> 2021года</w:t>
      </w:r>
      <w:r w:rsidR="00111FEF" w:rsidRPr="00637CA9">
        <w:rPr>
          <w:rFonts w:ascii="Arial" w:hAnsi="Arial" w:cs="Arial"/>
          <w:sz w:val="24"/>
          <w:szCs w:val="24"/>
        </w:rPr>
        <w:tab/>
      </w:r>
      <w:r w:rsidR="00111FEF" w:rsidRPr="00637CA9">
        <w:rPr>
          <w:rFonts w:ascii="Arial" w:hAnsi="Arial" w:cs="Arial"/>
          <w:sz w:val="24"/>
          <w:szCs w:val="24"/>
        </w:rPr>
        <w:tab/>
      </w:r>
      <w:r w:rsidR="00111FEF" w:rsidRPr="00637CA9">
        <w:rPr>
          <w:rFonts w:ascii="Arial" w:hAnsi="Arial" w:cs="Arial"/>
          <w:sz w:val="24"/>
          <w:szCs w:val="24"/>
        </w:rPr>
        <w:tab/>
      </w:r>
      <w:r w:rsidR="00111FEF" w:rsidRPr="00637CA9">
        <w:rPr>
          <w:rFonts w:ascii="Arial" w:hAnsi="Arial" w:cs="Arial"/>
          <w:sz w:val="24"/>
          <w:szCs w:val="24"/>
        </w:rPr>
        <w:tab/>
      </w:r>
      <w:r w:rsidR="00111FEF" w:rsidRPr="00637CA9">
        <w:rPr>
          <w:rFonts w:ascii="Arial" w:hAnsi="Arial" w:cs="Arial"/>
          <w:sz w:val="24"/>
          <w:szCs w:val="24"/>
        </w:rPr>
        <w:tab/>
      </w:r>
      <w:r w:rsidR="00111FEF" w:rsidRPr="00637CA9">
        <w:rPr>
          <w:rFonts w:ascii="Arial" w:hAnsi="Arial" w:cs="Arial"/>
          <w:sz w:val="24"/>
          <w:szCs w:val="24"/>
        </w:rPr>
        <w:tab/>
      </w:r>
      <w:r w:rsidR="00111FEF" w:rsidRPr="00637CA9">
        <w:rPr>
          <w:rFonts w:ascii="Arial" w:hAnsi="Arial" w:cs="Arial"/>
          <w:sz w:val="24"/>
          <w:szCs w:val="24"/>
        </w:rPr>
        <w:tab/>
      </w:r>
      <w:r w:rsidR="00111FEF" w:rsidRPr="00637CA9">
        <w:rPr>
          <w:rFonts w:ascii="Arial" w:hAnsi="Arial" w:cs="Arial"/>
          <w:sz w:val="24"/>
          <w:szCs w:val="24"/>
        </w:rPr>
        <w:tab/>
      </w:r>
      <w:r w:rsidR="00111FEF" w:rsidRPr="00637CA9">
        <w:rPr>
          <w:rFonts w:ascii="Arial" w:hAnsi="Arial" w:cs="Arial"/>
          <w:sz w:val="24"/>
          <w:szCs w:val="24"/>
        </w:rPr>
        <w:tab/>
      </w:r>
      <w:r w:rsidR="00111FEF" w:rsidRPr="00637CA9">
        <w:rPr>
          <w:rFonts w:ascii="Arial" w:hAnsi="Arial" w:cs="Arial"/>
          <w:sz w:val="24"/>
          <w:szCs w:val="24"/>
        </w:rPr>
        <w:tab/>
        <w:t xml:space="preserve">№ </w:t>
      </w:r>
      <w:r w:rsidR="009A0EC9" w:rsidRPr="00637CA9">
        <w:rPr>
          <w:rFonts w:ascii="Arial" w:hAnsi="Arial" w:cs="Arial"/>
          <w:sz w:val="24"/>
          <w:szCs w:val="24"/>
        </w:rPr>
        <w:t>6</w:t>
      </w:r>
    </w:p>
    <w:p w:rsidR="00637CA9" w:rsidRPr="00637CA9" w:rsidRDefault="00637CA9" w:rsidP="00637CA9">
      <w:pPr>
        <w:spacing w:line="240" w:lineRule="auto"/>
        <w:rPr>
          <w:rFonts w:ascii="Arial" w:hAnsi="Arial" w:cs="Arial"/>
          <w:sz w:val="24"/>
          <w:szCs w:val="24"/>
        </w:rPr>
      </w:pPr>
    </w:p>
    <w:p w:rsidR="00B604DC" w:rsidRPr="00637CA9" w:rsidRDefault="00B604DC" w:rsidP="00637CA9">
      <w:pPr>
        <w:spacing w:line="240" w:lineRule="auto"/>
        <w:rPr>
          <w:rFonts w:ascii="Arial" w:hAnsi="Arial" w:cs="Arial"/>
          <w:sz w:val="28"/>
          <w:szCs w:val="28"/>
        </w:rPr>
      </w:pPr>
    </w:p>
    <w:p w:rsidR="00B604DC" w:rsidRPr="00637CA9" w:rsidRDefault="00B604DC" w:rsidP="00637CA9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с. </w:t>
      </w:r>
      <w:proofErr w:type="spellStart"/>
      <w:r w:rsidRPr="00637CA9">
        <w:rPr>
          <w:rFonts w:ascii="Arial" w:hAnsi="Arial" w:cs="Arial"/>
          <w:sz w:val="28"/>
          <w:szCs w:val="28"/>
        </w:rPr>
        <w:t>Казаново</w:t>
      </w:r>
      <w:proofErr w:type="spellEnd"/>
    </w:p>
    <w:p w:rsidR="00B604DC" w:rsidRPr="00637CA9" w:rsidRDefault="00B604DC" w:rsidP="00637CA9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B604DC" w:rsidRPr="00637CA9" w:rsidRDefault="00B604DC" w:rsidP="00637CA9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B604DC" w:rsidRPr="00637CA9" w:rsidRDefault="00B604DC" w:rsidP="00637CA9">
      <w:pPr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37CA9">
        <w:rPr>
          <w:rFonts w:ascii="Arial" w:hAnsi="Arial" w:cs="Arial"/>
          <w:b/>
          <w:bCs/>
          <w:sz w:val="32"/>
          <w:szCs w:val="32"/>
        </w:rPr>
        <w:t>О внесении изменений в решение Совета сельского поселения «</w:t>
      </w:r>
      <w:proofErr w:type="spellStart"/>
      <w:r w:rsidR="00111FEF" w:rsidRPr="00637CA9">
        <w:rPr>
          <w:rFonts w:ascii="Arial" w:hAnsi="Arial" w:cs="Arial"/>
          <w:b/>
          <w:bCs/>
          <w:sz w:val="32"/>
          <w:szCs w:val="32"/>
        </w:rPr>
        <w:t>Казановское</w:t>
      </w:r>
      <w:proofErr w:type="spellEnd"/>
      <w:r w:rsidR="00111FEF" w:rsidRPr="00637CA9">
        <w:rPr>
          <w:rFonts w:ascii="Arial" w:hAnsi="Arial" w:cs="Arial"/>
          <w:b/>
          <w:bCs/>
          <w:sz w:val="32"/>
          <w:szCs w:val="32"/>
        </w:rPr>
        <w:t>» от 30.03.2017г №48</w:t>
      </w:r>
      <w:r w:rsidRPr="00637CA9">
        <w:rPr>
          <w:rFonts w:ascii="Arial" w:hAnsi="Arial" w:cs="Arial"/>
          <w:b/>
          <w:bCs/>
          <w:sz w:val="32"/>
          <w:szCs w:val="32"/>
        </w:rPr>
        <w:t xml:space="preserve"> </w:t>
      </w:r>
      <w:r w:rsidR="00111FEF" w:rsidRPr="00637CA9">
        <w:rPr>
          <w:rFonts w:ascii="Arial" w:hAnsi="Arial" w:cs="Arial"/>
          <w:b/>
          <w:bCs/>
          <w:sz w:val="32"/>
          <w:szCs w:val="32"/>
        </w:rPr>
        <w:t>«</w:t>
      </w:r>
      <w:r w:rsidRPr="00637CA9">
        <w:rPr>
          <w:rFonts w:ascii="Arial" w:hAnsi="Arial" w:cs="Arial"/>
          <w:b/>
          <w:bCs/>
          <w:sz w:val="32"/>
          <w:szCs w:val="32"/>
        </w:rPr>
        <w:t>О порядке организации и проведения публичных слушаний в сельском поселении «</w:t>
      </w:r>
      <w:proofErr w:type="spellStart"/>
      <w:r w:rsidRPr="00637CA9">
        <w:rPr>
          <w:rFonts w:ascii="Arial" w:hAnsi="Arial" w:cs="Arial"/>
          <w:b/>
          <w:bCs/>
          <w:sz w:val="32"/>
          <w:szCs w:val="32"/>
        </w:rPr>
        <w:t>Казановское</w:t>
      </w:r>
      <w:proofErr w:type="spellEnd"/>
      <w:r w:rsidRPr="00637CA9">
        <w:rPr>
          <w:rFonts w:ascii="Arial" w:hAnsi="Arial" w:cs="Arial"/>
          <w:b/>
          <w:bCs/>
          <w:sz w:val="32"/>
          <w:szCs w:val="32"/>
        </w:rPr>
        <w:t>»</w:t>
      </w:r>
    </w:p>
    <w:p w:rsidR="00B604DC" w:rsidRPr="00637CA9" w:rsidRDefault="00B604DC" w:rsidP="00637CA9">
      <w:pPr>
        <w:pStyle w:val="rec1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637CA9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  <w:sz w:val="28"/>
          <w:szCs w:val="28"/>
        </w:rPr>
      </w:pPr>
    </w:p>
    <w:p w:rsidR="00B604DC" w:rsidRPr="00637CA9" w:rsidRDefault="00B604DC" w:rsidP="00637CA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37CA9">
        <w:rPr>
          <w:rFonts w:ascii="Arial" w:hAnsi="Arial" w:cs="Arial"/>
          <w:bCs/>
          <w:sz w:val="24"/>
          <w:szCs w:val="24"/>
        </w:rPr>
        <w:tab/>
      </w:r>
      <w:r w:rsidR="00111FEF" w:rsidRPr="00637CA9">
        <w:rPr>
          <w:rFonts w:ascii="Arial" w:eastAsia="Times New Roman" w:hAnsi="Arial" w:cs="Arial"/>
          <w:sz w:val="24"/>
          <w:szCs w:val="24"/>
        </w:rPr>
        <w:t>Согласно Закона РФ о поправке к Конституции РФ от 14.03.2020 № 1-ФКЗ «О совершенствовании регулирования отдельных вопросов организации и функционирования публичной власти»</w:t>
      </w:r>
      <w:r w:rsidRPr="00637CA9">
        <w:rPr>
          <w:rFonts w:ascii="Arial" w:hAnsi="Arial" w:cs="Arial"/>
          <w:bCs/>
          <w:sz w:val="24"/>
          <w:szCs w:val="24"/>
        </w:rPr>
        <w:t xml:space="preserve">, </w:t>
      </w:r>
      <w:r w:rsidR="00111FEF" w:rsidRPr="00637CA9">
        <w:rPr>
          <w:rFonts w:ascii="Arial" w:eastAsia="Times New Roman" w:hAnsi="Arial" w:cs="Arial"/>
          <w:sz w:val="24"/>
          <w:szCs w:val="24"/>
        </w:rPr>
        <w:t>в соответствии с ч. 4 ст. 7 Федерального закона от 06.10.2003 № 131-ФЗ «Об общих принципах организации местного самоуправления в Российской Федерации», руководствуясь статьёй 27 Устава сельского поселения «</w:t>
      </w:r>
      <w:proofErr w:type="spellStart"/>
      <w:r w:rsidR="00111FEF" w:rsidRPr="00637CA9">
        <w:rPr>
          <w:rFonts w:ascii="Arial" w:eastAsia="Times New Roman" w:hAnsi="Arial" w:cs="Arial"/>
          <w:sz w:val="24"/>
          <w:szCs w:val="24"/>
        </w:rPr>
        <w:t>Казановское</w:t>
      </w:r>
      <w:proofErr w:type="spellEnd"/>
      <w:proofErr w:type="gramStart"/>
      <w:r w:rsidR="00111FEF" w:rsidRPr="00637CA9">
        <w:rPr>
          <w:rFonts w:ascii="Arial" w:eastAsia="Times New Roman" w:hAnsi="Arial" w:cs="Arial"/>
          <w:sz w:val="24"/>
          <w:szCs w:val="24"/>
        </w:rPr>
        <w:t xml:space="preserve">»,  </w:t>
      </w:r>
      <w:r w:rsidRPr="00637CA9">
        <w:rPr>
          <w:rFonts w:ascii="Arial" w:hAnsi="Arial" w:cs="Arial"/>
          <w:bCs/>
          <w:sz w:val="24"/>
          <w:szCs w:val="24"/>
        </w:rPr>
        <w:t>Совет</w:t>
      </w:r>
      <w:proofErr w:type="gramEnd"/>
      <w:r w:rsidRPr="00637CA9">
        <w:rPr>
          <w:rFonts w:ascii="Arial" w:hAnsi="Arial" w:cs="Arial"/>
          <w:bCs/>
          <w:sz w:val="24"/>
          <w:szCs w:val="24"/>
        </w:rPr>
        <w:t xml:space="preserve"> сельского поселения «</w:t>
      </w:r>
      <w:proofErr w:type="spellStart"/>
      <w:r w:rsidRPr="00637CA9">
        <w:rPr>
          <w:rFonts w:ascii="Arial" w:hAnsi="Arial" w:cs="Arial"/>
          <w:bCs/>
          <w:sz w:val="24"/>
          <w:szCs w:val="24"/>
        </w:rPr>
        <w:t>Казановское</w:t>
      </w:r>
      <w:proofErr w:type="spellEnd"/>
      <w:r w:rsidRPr="00637CA9">
        <w:rPr>
          <w:rFonts w:ascii="Arial" w:hAnsi="Arial" w:cs="Arial"/>
          <w:bCs/>
          <w:sz w:val="24"/>
          <w:szCs w:val="24"/>
        </w:rPr>
        <w:t>» решил:</w:t>
      </w:r>
    </w:p>
    <w:p w:rsidR="00B604DC" w:rsidRPr="00637CA9" w:rsidRDefault="00B604DC" w:rsidP="00637CA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637CA9">
        <w:rPr>
          <w:rFonts w:ascii="Arial" w:hAnsi="Arial" w:cs="Arial"/>
          <w:bCs/>
          <w:sz w:val="24"/>
          <w:szCs w:val="24"/>
        </w:rPr>
        <w:t>1.</w:t>
      </w:r>
      <w:r w:rsidR="00111FEF" w:rsidRPr="00637CA9">
        <w:rPr>
          <w:rFonts w:ascii="Arial" w:hAnsi="Arial" w:cs="Arial"/>
          <w:bCs/>
          <w:sz w:val="24"/>
          <w:szCs w:val="24"/>
        </w:rPr>
        <w:t>Внести изменения в решение Совета сельского поселения «</w:t>
      </w:r>
      <w:proofErr w:type="spellStart"/>
      <w:r w:rsidR="00111FEF" w:rsidRPr="00637CA9">
        <w:rPr>
          <w:rFonts w:ascii="Arial" w:hAnsi="Arial" w:cs="Arial"/>
          <w:bCs/>
          <w:sz w:val="24"/>
          <w:szCs w:val="24"/>
        </w:rPr>
        <w:t>Казановское</w:t>
      </w:r>
      <w:proofErr w:type="spellEnd"/>
      <w:r w:rsidR="00111FEF" w:rsidRPr="00637CA9">
        <w:rPr>
          <w:rFonts w:ascii="Arial" w:hAnsi="Arial" w:cs="Arial"/>
          <w:bCs/>
          <w:sz w:val="24"/>
          <w:szCs w:val="24"/>
        </w:rPr>
        <w:t>» от 30.03.2017г №48 «О порядке организации и проведения публичных слушаний в сельском поселении «</w:t>
      </w:r>
      <w:proofErr w:type="spellStart"/>
      <w:r w:rsidR="00111FEF" w:rsidRPr="00637CA9">
        <w:rPr>
          <w:rFonts w:ascii="Arial" w:hAnsi="Arial" w:cs="Arial"/>
          <w:bCs/>
          <w:sz w:val="24"/>
          <w:szCs w:val="24"/>
        </w:rPr>
        <w:t>Казановское</w:t>
      </w:r>
      <w:proofErr w:type="spellEnd"/>
      <w:r w:rsidR="00111FEF" w:rsidRPr="00637CA9">
        <w:rPr>
          <w:rFonts w:ascii="Arial" w:hAnsi="Arial" w:cs="Arial"/>
          <w:bCs/>
          <w:sz w:val="24"/>
          <w:szCs w:val="24"/>
        </w:rPr>
        <w:t>».</w:t>
      </w:r>
    </w:p>
    <w:p w:rsidR="00111FEF" w:rsidRPr="00637CA9" w:rsidRDefault="00201EF5" w:rsidP="00637CA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37CA9">
        <w:rPr>
          <w:rFonts w:ascii="Arial" w:hAnsi="Arial" w:cs="Arial"/>
          <w:bCs/>
          <w:sz w:val="24"/>
          <w:szCs w:val="24"/>
        </w:rPr>
        <w:t xml:space="preserve">1.1 </w:t>
      </w:r>
      <w:proofErr w:type="gramStart"/>
      <w:r w:rsidRPr="00637CA9">
        <w:rPr>
          <w:rFonts w:ascii="Arial" w:hAnsi="Arial" w:cs="Arial"/>
          <w:bCs/>
          <w:sz w:val="24"/>
          <w:szCs w:val="24"/>
        </w:rPr>
        <w:t>В</w:t>
      </w:r>
      <w:proofErr w:type="gramEnd"/>
      <w:r w:rsidRPr="00637CA9">
        <w:rPr>
          <w:rFonts w:ascii="Arial" w:hAnsi="Arial" w:cs="Arial"/>
          <w:bCs/>
          <w:sz w:val="24"/>
          <w:szCs w:val="24"/>
        </w:rPr>
        <w:t xml:space="preserve"> части 2 пункта 7.4 после слов: </w:t>
      </w:r>
      <w:r w:rsidRPr="00637CA9">
        <w:rPr>
          <w:rFonts w:ascii="Arial" w:hAnsi="Arial" w:cs="Arial"/>
          <w:sz w:val="24"/>
          <w:szCs w:val="24"/>
        </w:rPr>
        <w:t>депутаты Государственной Думы Российской Федерации и» читать: «</w:t>
      </w:r>
      <w:r w:rsidRPr="00637CA9">
        <w:rPr>
          <w:rFonts w:ascii="Arial" w:eastAsia="Times New Roman" w:hAnsi="Arial" w:cs="Arial"/>
          <w:sz w:val="24"/>
          <w:szCs w:val="24"/>
        </w:rPr>
        <w:t xml:space="preserve">сенаторы Российской Федерации </w:t>
      </w:r>
      <w:r w:rsidRPr="00637CA9">
        <w:rPr>
          <w:rFonts w:ascii="Arial" w:hAnsi="Arial" w:cs="Arial"/>
          <w:sz w:val="24"/>
          <w:szCs w:val="24"/>
        </w:rPr>
        <w:t>и другие представители общественности.</w:t>
      </w:r>
    </w:p>
    <w:p w:rsidR="00B604DC" w:rsidRPr="00637CA9" w:rsidRDefault="00B604DC" w:rsidP="00637CA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637CA9">
        <w:rPr>
          <w:rFonts w:ascii="Arial" w:hAnsi="Arial" w:cs="Arial"/>
          <w:bCs/>
          <w:sz w:val="24"/>
          <w:szCs w:val="24"/>
        </w:rPr>
        <w:t>2.Настоящее Решение вступает в силу после е</w:t>
      </w:r>
      <w:r w:rsidR="00201EF5" w:rsidRPr="00637CA9">
        <w:rPr>
          <w:rFonts w:ascii="Arial" w:hAnsi="Arial" w:cs="Arial"/>
          <w:bCs/>
          <w:sz w:val="24"/>
          <w:szCs w:val="24"/>
        </w:rPr>
        <w:t>го официального опубликования (</w:t>
      </w:r>
      <w:r w:rsidRPr="00637CA9">
        <w:rPr>
          <w:rFonts w:ascii="Arial" w:hAnsi="Arial" w:cs="Arial"/>
          <w:bCs/>
          <w:sz w:val="24"/>
          <w:szCs w:val="24"/>
        </w:rPr>
        <w:t>обнародования).</w:t>
      </w:r>
    </w:p>
    <w:p w:rsidR="00B604DC" w:rsidRPr="00637CA9" w:rsidRDefault="00B604DC" w:rsidP="00637CA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37CA9">
        <w:rPr>
          <w:rFonts w:ascii="Arial" w:hAnsi="Arial" w:cs="Arial"/>
          <w:sz w:val="24"/>
          <w:szCs w:val="24"/>
        </w:rPr>
        <w:t xml:space="preserve">3. Настоящее решение обнародовать </w:t>
      </w:r>
      <w:r w:rsidRPr="00637CA9">
        <w:rPr>
          <w:rFonts w:ascii="Arial" w:hAnsi="Arial" w:cs="Arial"/>
          <w:sz w:val="24"/>
          <w:szCs w:val="24"/>
          <w:lang w:eastAsia="en-US"/>
        </w:rPr>
        <w:t>на информационных стендах в администрации сельского поселения «</w:t>
      </w:r>
      <w:proofErr w:type="spellStart"/>
      <w:r w:rsidRPr="00637CA9">
        <w:rPr>
          <w:rFonts w:ascii="Arial" w:hAnsi="Arial" w:cs="Arial"/>
          <w:sz w:val="24"/>
          <w:szCs w:val="24"/>
          <w:lang w:eastAsia="en-US"/>
        </w:rPr>
        <w:t>Казановское</w:t>
      </w:r>
      <w:proofErr w:type="spellEnd"/>
      <w:r w:rsidRPr="00637CA9">
        <w:rPr>
          <w:rFonts w:ascii="Arial" w:hAnsi="Arial" w:cs="Arial"/>
          <w:sz w:val="24"/>
          <w:szCs w:val="24"/>
          <w:lang w:eastAsia="en-US"/>
        </w:rPr>
        <w:t xml:space="preserve">», библиотеке села </w:t>
      </w:r>
      <w:proofErr w:type="spellStart"/>
      <w:r w:rsidRPr="00637CA9">
        <w:rPr>
          <w:rFonts w:ascii="Arial" w:hAnsi="Arial" w:cs="Arial"/>
          <w:sz w:val="24"/>
          <w:szCs w:val="24"/>
          <w:lang w:eastAsia="en-US"/>
        </w:rPr>
        <w:t>Казаново</w:t>
      </w:r>
      <w:proofErr w:type="spellEnd"/>
      <w:r w:rsidRPr="00637CA9">
        <w:rPr>
          <w:rFonts w:ascii="Arial" w:hAnsi="Arial" w:cs="Arial"/>
          <w:sz w:val="24"/>
          <w:szCs w:val="24"/>
          <w:lang w:eastAsia="en-US"/>
        </w:rPr>
        <w:t xml:space="preserve">, станции </w:t>
      </w:r>
      <w:proofErr w:type="spellStart"/>
      <w:r w:rsidRPr="00637CA9">
        <w:rPr>
          <w:rFonts w:ascii="Arial" w:hAnsi="Arial" w:cs="Arial"/>
          <w:sz w:val="24"/>
          <w:szCs w:val="24"/>
          <w:lang w:eastAsia="en-US"/>
        </w:rPr>
        <w:t>Онон</w:t>
      </w:r>
      <w:proofErr w:type="spellEnd"/>
      <w:r w:rsidRPr="00637CA9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637CA9">
        <w:rPr>
          <w:rFonts w:ascii="Arial" w:hAnsi="Arial" w:cs="Arial"/>
          <w:sz w:val="24"/>
          <w:szCs w:val="24"/>
        </w:rPr>
        <w:t>и опубликовать на официальном сайте в информационно-телекоммуникационной сети интернет.</w:t>
      </w:r>
    </w:p>
    <w:p w:rsidR="00B604DC" w:rsidRPr="00637CA9" w:rsidRDefault="00B604DC" w:rsidP="00637CA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604DC" w:rsidRPr="00637CA9" w:rsidRDefault="00B604DC" w:rsidP="00637CA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604DC" w:rsidRPr="00637CA9" w:rsidRDefault="00B604DC" w:rsidP="00637CA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604DC" w:rsidRPr="00637CA9" w:rsidRDefault="00B604DC" w:rsidP="00637CA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37CA9">
        <w:rPr>
          <w:rFonts w:ascii="Arial" w:hAnsi="Arial" w:cs="Arial"/>
          <w:sz w:val="24"/>
          <w:szCs w:val="24"/>
        </w:rPr>
        <w:t>Глава сельского поселения «</w:t>
      </w:r>
      <w:proofErr w:type="spellStart"/>
      <w:proofErr w:type="gramStart"/>
      <w:r w:rsidRPr="00637CA9">
        <w:rPr>
          <w:rFonts w:ascii="Arial" w:hAnsi="Arial" w:cs="Arial"/>
          <w:sz w:val="24"/>
          <w:szCs w:val="24"/>
        </w:rPr>
        <w:t>Казановское</w:t>
      </w:r>
      <w:proofErr w:type="spellEnd"/>
      <w:r w:rsidRPr="00637CA9">
        <w:rPr>
          <w:rFonts w:ascii="Arial" w:hAnsi="Arial" w:cs="Arial"/>
          <w:sz w:val="24"/>
          <w:szCs w:val="24"/>
        </w:rPr>
        <w:t>»</w:t>
      </w:r>
      <w:r w:rsidRPr="00637CA9">
        <w:rPr>
          <w:rFonts w:ascii="Arial" w:hAnsi="Arial" w:cs="Arial"/>
          <w:sz w:val="24"/>
          <w:szCs w:val="24"/>
        </w:rPr>
        <w:tab/>
      </w:r>
      <w:proofErr w:type="gramEnd"/>
      <w:r w:rsidR="00201EF5" w:rsidRPr="00637CA9">
        <w:rPr>
          <w:rFonts w:ascii="Arial" w:hAnsi="Arial" w:cs="Arial"/>
          <w:sz w:val="24"/>
          <w:szCs w:val="24"/>
        </w:rPr>
        <w:t xml:space="preserve">                    </w:t>
      </w:r>
      <w:r w:rsidRPr="00637CA9">
        <w:rPr>
          <w:rFonts w:ascii="Arial" w:hAnsi="Arial" w:cs="Arial"/>
          <w:sz w:val="24"/>
          <w:szCs w:val="24"/>
        </w:rPr>
        <w:tab/>
        <w:t xml:space="preserve">С.А. </w:t>
      </w:r>
      <w:proofErr w:type="spellStart"/>
      <w:r w:rsidRPr="00637CA9">
        <w:rPr>
          <w:rFonts w:ascii="Arial" w:hAnsi="Arial" w:cs="Arial"/>
          <w:sz w:val="24"/>
          <w:szCs w:val="24"/>
        </w:rPr>
        <w:t>Бурдинский</w:t>
      </w:r>
      <w:proofErr w:type="spellEnd"/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B604DC" w:rsidRPr="00637CA9" w:rsidRDefault="00B604DC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201EF5" w:rsidRPr="00637CA9" w:rsidRDefault="00201EF5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201EF5" w:rsidRPr="00637CA9" w:rsidRDefault="00201EF5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201EF5" w:rsidRPr="00637CA9" w:rsidRDefault="00201EF5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201EF5" w:rsidRDefault="00201EF5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637CA9" w:rsidRDefault="00637CA9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637CA9" w:rsidRDefault="00637CA9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637CA9" w:rsidRDefault="00637CA9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637CA9" w:rsidRPr="00637CA9" w:rsidRDefault="00637CA9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201EF5" w:rsidRPr="00637CA9" w:rsidRDefault="00201EF5" w:rsidP="003E561E">
      <w:pPr>
        <w:jc w:val="center"/>
        <w:rPr>
          <w:rFonts w:ascii="Arial" w:hAnsi="Arial" w:cs="Arial"/>
          <w:b/>
          <w:sz w:val="28"/>
          <w:szCs w:val="28"/>
        </w:rPr>
      </w:pPr>
    </w:p>
    <w:p w:rsidR="00111FEF" w:rsidRPr="00637CA9" w:rsidRDefault="00111FEF" w:rsidP="00111FEF">
      <w:pPr>
        <w:shd w:val="clear" w:color="auto" w:fill="FFFFFF"/>
        <w:spacing w:before="150" w:after="150" w:line="240" w:lineRule="auto"/>
        <w:jc w:val="center"/>
        <w:outlineLvl w:val="3"/>
        <w:rPr>
          <w:rFonts w:ascii="Arial" w:eastAsia="Times New Roman" w:hAnsi="Arial" w:cs="Arial"/>
          <w:b/>
          <w:sz w:val="32"/>
          <w:szCs w:val="32"/>
        </w:rPr>
      </w:pPr>
      <w:r w:rsidRPr="00637CA9">
        <w:rPr>
          <w:rFonts w:ascii="Arial" w:eastAsia="Times New Roman" w:hAnsi="Arial" w:cs="Arial"/>
          <w:b/>
          <w:sz w:val="32"/>
          <w:szCs w:val="32"/>
        </w:rPr>
        <w:lastRenderedPageBreak/>
        <w:t>СОВЕТ СЕЛЬСКОГО ПОСЕЛЕНИЯ «КАЗАНОВСКОЕ»</w:t>
      </w:r>
    </w:p>
    <w:p w:rsidR="00111FEF" w:rsidRPr="00637CA9" w:rsidRDefault="00111FEF" w:rsidP="00111FEF">
      <w:pPr>
        <w:shd w:val="clear" w:color="auto" w:fill="FFFFFF"/>
        <w:spacing w:before="150" w:after="150" w:line="240" w:lineRule="auto"/>
        <w:jc w:val="center"/>
        <w:outlineLvl w:val="3"/>
        <w:rPr>
          <w:rFonts w:ascii="Arial" w:eastAsia="Times New Roman" w:hAnsi="Arial" w:cs="Arial"/>
          <w:b/>
          <w:sz w:val="32"/>
          <w:szCs w:val="32"/>
        </w:rPr>
      </w:pPr>
    </w:p>
    <w:p w:rsidR="00111FEF" w:rsidRDefault="00111FEF" w:rsidP="00111FEF">
      <w:pPr>
        <w:shd w:val="clear" w:color="auto" w:fill="FFFFFF"/>
        <w:spacing w:before="150" w:after="150" w:line="240" w:lineRule="auto"/>
        <w:jc w:val="center"/>
        <w:outlineLvl w:val="3"/>
        <w:rPr>
          <w:rFonts w:ascii="Arial" w:eastAsia="Times New Roman" w:hAnsi="Arial" w:cs="Arial"/>
          <w:b/>
          <w:sz w:val="32"/>
          <w:szCs w:val="32"/>
        </w:rPr>
      </w:pPr>
      <w:r w:rsidRPr="00637CA9">
        <w:rPr>
          <w:rFonts w:ascii="Arial" w:eastAsia="Times New Roman" w:hAnsi="Arial" w:cs="Arial"/>
          <w:b/>
          <w:sz w:val="32"/>
          <w:szCs w:val="32"/>
        </w:rPr>
        <w:t>РЕШЕНИЕ</w:t>
      </w:r>
    </w:p>
    <w:p w:rsidR="00637CA9" w:rsidRDefault="00637CA9" w:rsidP="00111FEF">
      <w:pPr>
        <w:shd w:val="clear" w:color="auto" w:fill="FFFFFF"/>
        <w:spacing w:before="150" w:after="150" w:line="240" w:lineRule="auto"/>
        <w:jc w:val="center"/>
        <w:outlineLvl w:val="3"/>
        <w:rPr>
          <w:rFonts w:ascii="Arial" w:eastAsia="Times New Roman" w:hAnsi="Arial" w:cs="Arial"/>
          <w:b/>
          <w:sz w:val="32"/>
          <w:szCs w:val="32"/>
        </w:rPr>
      </w:pPr>
    </w:p>
    <w:p w:rsidR="00637CA9" w:rsidRPr="00637CA9" w:rsidRDefault="00637CA9" w:rsidP="00111FEF">
      <w:pPr>
        <w:shd w:val="clear" w:color="auto" w:fill="FFFFFF"/>
        <w:spacing w:before="150" w:after="150" w:line="240" w:lineRule="auto"/>
        <w:jc w:val="center"/>
        <w:outlineLvl w:val="3"/>
        <w:rPr>
          <w:rFonts w:ascii="Arial" w:eastAsia="Times New Roman" w:hAnsi="Arial" w:cs="Arial"/>
          <w:b/>
          <w:sz w:val="32"/>
          <w:szCs w:val="32"/>
        </w:rPr>
      </w:pPr>
    </w:p>
    <w:p w:rsidR="00111FEF" w:rsidRDefault="00111FEF" w:rsidP="00111FE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37CA9">
        <w:rPr>
          <w:rFonts w:ascii="Arial" w:eastAsia="Times New Roman" w:hAnsi="Arial" w:cs="Arial"/>
          <w:sz w:val="24"/>
          <w:szCs w:val="24"/>
        </w:rPr>
        <w:t>30 марта 2017                                                                                           № 48</w:t>
      </w:r>
    </w:p>
    <w:p w:rsidR="00637CA9" w:rsidRDefault="00637CA9" w:rsidP="00111FE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37CA9" w:rsidRPr="00637CA9" w:rsidRDefault="00637CA9" w:rsidP="00111FE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11FEF" w:rsidRDefault="00111FEF" w:rsidP="00111FE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37CA9">
        <w:rPr>
          <w:rFonts w:ascii="Arial" w:eastAsia="Times New Roman" w:hAnsi="Arial" w:cs="Arial"/>
          <w:sz w:val="24"/>
          <w:szCs w:val="24"/>
        </w:rPr>
        <w:t xml:space="preserve">с. </w:t>
      </w:r>
      <w:proofErr w:type="spellStart"/>
      <w:r w:rsidRPr="00637CA9">
        <w:rPr>
          <w:rFonts w:ascii="Arial" w:eastAsia="Times New Roman" w:hAnsi="Arial" w:cs="Arial"/>
          <w:sz w:val="24"/>
          <w:szCs w:val="24"/>
        </w:rPr>
        <w:t>Казаново</w:t>
      </w:r>
      <w:proofErr w:type="spellEnd"/>
    </w:p>
    <w:p w:rsidR="00637CA9" w:rsidRPr="00637CA9" w:rsidRDefault="00637CA9" w:rsidP="00111FE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11FEF" w:rsidRPr="00637CA9" w:rsidRDefault="00111FEF" w:rsidP="00111FEF">
      <w:pPr>
        <w:shd w:val="clear" w:color="auto" w:fill="FFFFFF"/>
        <w:spacing w:before="150" w:after="150" w:line="240" w:lineRule="auto"/>
        <w:jc w:val="center"/>
        <w:outlineLvl w:val="3"/>
        <w:rPr>
          <w:rFonts w:ascii="Arial" w:eastAsia="Times New Roman" w:hAnsi="Arial" w:cs="Arial"/>
          <w:b/>
          <w:sz w:val="28"/>
          <w:szCs w:val="28"/>
        </w:rPr>
      </w:pPr>
    </w:p>
    <w:p w:rsidR="00111FEF" w:rsidRDefault="00111FEF" w:rsidP="00111FEF">
      <w:pPr>
        <w:shd w:val="clear" w:color="auto" w:fill="FFFFFF"/>
        <w:spacing w:before="150" w:after="150" w:line="240" w:lineRule="auto"/>
        <w:jc w:val="center"/>
        <w:outlineLvl w:val="3"/>
        <w:rPr>
          <w:rFonts w:ascii="Arial" w:eastAsia="Times New Roman" w:hAnsi="Arial" w:cs="Arial"/>
          <w:b/>
          <w:sz w:val="32"/>
          <w:szCs w:val="32"/>
        </w:rPr>
      </w:pPr>
      <w:r w:rsidRPr="00637CA9">
        <w:rPr>
          <w:rFonts w:ascii="Arial" w:eastAsia="Times New Roman" w:hAnsi="Arial" w:cs="Arial"/>
          <w:b/>
          <w:sz w:val="32"/>
          <w:szCs w:val="32"/>
        </w:rPr>
        <w:t>О порядке организации и проведения публичных слушаний в сельском поселении «</w:t>
      </w:r>
      <w:proofErr w:type="spellStart"/>
      <w:r w:rsidRPr="00637CA9">
        <w:rPr>
          <w:rFonts w:ascii="Arial" w:eastAsia="Times New Roman" w:hAnsi="Arial" w:cs="Arial"/>
          <w:b/>
          <w:sz w:val="32"/>
          <w:szCs w:val="32"/>
        </w:rPr>
        <w:t>Казановское</w:t>
      </w:r>
      <w:proofErr w:type="spellEnd"/>
      <w:r w:rsidRPr="00637CA9">
        <w:rPr>
          <w:rFonts w:ascii="Arial" w:eastAsia="Times New Roman" w:hAnsi="Arial" w:cs="Arial"/>
          <w:b/>
          <w:sz w:val="32"/>
          <w:szCs w:val="32"/>
        </w:rPr>
        <w:t>» в актуальной редакции №</w:t>
      </w:r>
      <w:proofErr w:type="gramStart"/>
      <w:r w:rsidR="009A0EC9" w:rsidRPr="00637CA9">
        <w:rPr>
          <w:rFonts w:ascii="Arial" w:eastAsia="Times New Roman" w:hAnsi="Arial" w:cs="Arial"/>
          <w:b/>
          <w:sz w:val="32"/>
          <w:szCs w:val="32"/>
        </w:rPr>
        <w:t>6</w:t>
      </w:r>
      <w:r w:rsidRPr="00637CA9">
        <w:rPr>
          <w:rFonts w:ascii="Arial" w:eastAsia="Times New Roman" w:hAnsi="Arial" w:cs="Arial"/>
          <w:b/>
          <w:sz w:val="32"/>
          <w:szCs w:val="32"/>
        </w:rPr>
        <w:t xml:space="preserve">  от</w:t>
      </w:r>
      <w:proofErr w:type="gramEnd"/>
      <w:r w:rsidR="009A0EC9" w:rsidRPr="00637CA9">
        <w:rPr>
          <w:rFonts w:ascii="Arial" w:eastAsia="Times New Roman" w:hAnsi="Arial" w:cs="Arial"/>
          <w:b/>
          <w:sz w:val="32"/>
          <w:szCs w:val="32"/>
        </w:rPr>
        <w:t xml:space="preserve"> 17.05.2021г</w:t>
      </w:r>
      <w:r w:rsidRPr="00637CA9">
        <w:rPr>
          <w:rFonts w:ascii="Arial" w:eastAsia="Times New Roman" w:hAnsi="Arial" w:cs="Arial"/>
          <w:b/>
          <w:sz w:val="32"/>
          <w:szCs w:val="32"/>
        </w:rPr>
        <w:t xml:space="preserve">  </w:t>
      </w:r>
    </w:p>
    <w:p w:rsidR="00637CA9" w:rsidRPr="00637CA9" w:rsidRDefault="00637CA9" w:rsidP="00111FEF">
      <w:pPr>
        <w:shd w:val="clear" w:color="auto" w:fill="FFFFFF"/>
        <w:spacing w:before="150" w:after="150" w:line="240" w:lineRule="auto"/>
        <w:jc w:val="center"/>
        <w:outlineLvl w:val="3"/>
        <w:rPr>
          <w:rFonts w:ascii="Arial" w:eastAsia="Times New Roman" w:hAnsi="Arial" w:cs="Arial"/>
          <w:b/>
          <w:sz w:val="32"/>
          <w:szCs w:val="32"/>
        </w:rPr>
      </w:pPr>
    </w:p>
    <w:p w:rsidR="00111FEF" w:rsidRPr="00637CA9" w:rsidRDefault="00111FEF" w:rsidP="00111FEF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</w:p>
    <w:p w:rsidR="00111FEF" w:rsidRPr="00637CA9" w:rsidRDefault="00637CA9" w:rsidP="00111FEF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="00111FEF" w:rsidRPr="00637CA9">
        <w:rPr>
          <w:rFonts w:ascii="Arial" w:eastAsia="Times New Roman" w:hAnsi="Arial" w:cs="Arial"/>
          <w:sz w:val="24"/>
          <w:szCs w:val="24"/>
        </w:rPr>
        <w:t>В соответствии со статьей 28 Федерального закона от 6 октября 2003 года № 131 «Об общих принципах организации местного самоуправления в Российской Федерации», статьей 19 Устава сельского поселения «</w:t>
      </w:r>
      <w:proofErr w:type="spellStart"/>
      <w:r w:rsidR="00111FEF" w:rsidRPr="00637CA9">
        <w:rPr>
          <w:rFonts w:ascii="Arial" w:eastAsia="Times New Roman" w:hAnsi="Arial" w:cs="Arial"/>
          <w:sz w:val="24"/>
          <w:szCs w:val="24"/>
        </w:rPr>
        <w:t>Казановское</w:t>
      </w:r>
      <w:proofErr w:type="spellEnd"/>
      <w:r w:rsidR="00111FEF" w:rsidRPr="00637CA9">
        <w:rPr>
          <w:rFonts w:ascii="Arial" w:eastAsia="Times New Roman" w:hAnsi="Arial" w:cs="Arial"/>
          <w:sz w:val="24"/>
          <w:szCs w:val="24"/>
        </w:rPr>
        <w:t>», Совет сельского поселения «</w:t>
      </w:r>
      <w:proofErr w:type="spellStart"/>
      <w:r w:rsidR="00111FEF" w:rsidRPr="00637CA9">
        <w:rPr>
          <w:rFonts w:ascii="Arial" w:eastAsia="Times New Roman" w:hAnsi="Arial" w:cs="Arial"/>
          <w:sz w:val="24"/>
          <w:szCs w:val="24"/>
        </w:rPr>
        <w:t>Казановское</w:t>
      </w:r>
      <w:proofErr w:type="spellEnd"/>
      <w:r w:rsidR="00111FEF" w:rsidRPr="00637CA9">
        <w:rPr>
          <w:rFonts w:ascii="Arial" w:eastAsia="Times New Roman" w:hAnsi="Arial" w:cs="Arial"/>
          <w:sz w:val="24"/>
          <w:szCs w:val="24"/>
        </w:rPr>
        <w:t>» решил:</w:t>
      </w:r>
      <w:bookmarkStart w:id="0" w:name="_GoBack"/>
      <w:bookmarkEnd w:id="0"/>
    </w:p>
    <w:p w:rsidR="00111FEF" w:rsidRPr="00637CA9" w:rsidRDefault="00111FEF" w:rsidP="00111FE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11FEF" w:rsidRPr="00637CA9" w:rsidRDefault="00111FEF" w:rsidP="00111FE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637CA9">
        <w:rPr>
          <w:rFonts w:ascii="Arial" w:eastAsia="Times New Roman" w:hAnsi="Arial" w:cs="Arial"/>
          <w:sz w:val="24"/>
          <w:szCs w:val="24"/>
        </w:rPr>
        <w:t>Утвердить Порядок организации и проведения публичных слушаний в сельском поселении «</w:t>
      </w:r>
      <w:proofErr w:type="spellStart"/>
      <w:r w:rsidRPr="00637CA9">
        <w:rPr>
          <w:rFonts w:ascii="Arial" w:eastAsia="Times New Roman" w:hAnsi="Arial" w:cs="Arial"/>
          <w:sz w:val="24"/>
          <w:szCs w:val="24"/>
        </w:rPr>
        <w:t>Казановское</w:t>
      </w:r>
      <w:proofErr w:type="spellEnd"/>
      <w:r w:rsidRPr="00637CA9">
        <w:rPr>
          <w:rFonts w:ascii="Arial" w:eastAsia="Times New Roman" w:hAnsi="Arial" w:cs="Arial"/>
          <w:sz w:val="24"/>
          <w:szCs w:val="24"/>
        </w:rPr>
        <w:t>» согласно приложению.</w:t>
      </w:r>
    </w:p>
    <w:p w:rsidR="00111FEF" w:rsidRPr="00637CA9" w:rsidRDefault="00111FEF" w:rsidP="00111FE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637CA9">
        <w:rPr>
          <w:rFonts w:ascii="Arial" w:eastAsia="Times New Roman" w:hAnsi="Arial" w:cs="Arial"/>
          <w:sz w:val="24"/>
          <w:szCs w:val="24"/>
        </w:rPr>
        <w:t>Признать утратившим силу решение Совета сельского поселения «</w:t>
      </w:r>
      <w:proofErr w:type="spellStart"/>
      <w:r w:rsidRPr="00637CA9">
        <w:rPr>
          <w:rFonts w:ascii="Arial" w:eastAsia="Times New Roman" w:hAnsi="Arial" w:cs="Arial"/>
          <w:sz w:val="24"/>
          <w:szCs w:val="24"/>
        </w:rPr>
        <w:t>Казановское</w:t>
      </w:r>
      <w:proofErr w:type="spellEnd"/>
      <w:r w:rsidRPr="00637CA9">
        <w:rPr>
          <w:rFonts w:ascii="Arial" w:eastAsia="Times New Roman" w:hAnsi="Arial" w:cs="Arial"/>
          <w:sz w:val="24"/>
          <w:szCs w:val="24"/>
        </w:rPr>
        <w:t>» от 12.05.2009 г. № 85 «Об утверждении Положения о публичных слушаниях в сельском поселении «</w:t>
      </w:r>
      <w:proofErr w:type="spellStart"/>
      <w:r w:rsidRPr="00637CA9">
        <w:rPr>
          <w:rFonts w:ascii="Arial" w:eastAsia="Times New Roman" w:hAnsi="Arial" w:cs="Arial"/>
          <w:sz w:val="24"/>
          <w:szCs w:val="24"/>
        </w:rPr>
        <w:t>Казановское</w:t>
      </w:r>
      <w:proofErr w:type="spellEnd"/>
      <w:r w:rsidRPr="00637CA9">
        <w:rPr>
          <w:rFonts w:ascii="Arial" w:eastAsia="Times New Roman" w:hAnsi="Arial" w:cs="Arial"/>
          <w:sz w:val="24"/>
          <w:szCs w:val="24"/>
        </w:rPr>
        <w:t>».</w:t>
      </w:r>
    </w:p>
    <w:p w:rsidR="00111FEF" w:rsidRPr="00637CA9" w:rsidRDefault="00111FEF" w:rsidP="00111FE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637CA9">
        <w:rPr>
          <w:rFonts w:ascii="Arial" w:eastAsia="Times New Roman" w:hAnsi="Arial" w:cs="Arial"/>
          <w:sz w:val="24"/>
          <w:szCs w:val="24"/>
        </w:rPr>
        <w:t>Настоящее решение обнародовать на информационных стендах в администрации сельского поселения «</w:t>
      </w:r>
      <w:proofErr w:type="spellStart"/>
      <w:r w:rsidRPr="00637CA9">
        <w:rPr>
          <w:rFonts w:ascii="Arial" w:eastAsia="Times New Roman" w:hAnsi="Arial" w:cs="Arial"/>
          <w:sz w:val="24"/>
          <w:szCs w:val="24"/>
        </w:rPr>
        <w:t>Казановское</w:t>
      </w:r>
      <w:proofErr w:type="spellEnd"/>
      <w:r w:rsidRPr="00637CA9">
        <w:rPr>
          <w:rFonts w:ascii="Arial" w:eastAsia="Times New Roman" w:hAnsi="Arial" w:cs="Arial"/>
          <w:sz w:val="24"/>
          <w:szCs w:val="24"/>
        </w:rPr>
        <w:t xml:space="preserve">», библиотеке села </w:t>
      </w:r>
      <w:proofErr w:type="spellStart"/>
      <w:r w:rsidRPr="00637CA9">
        <w:rPr>
          <w:rFonts w:ascii="Arial" w:eastAsia="Times New Roman" w:hAnsi="Arial" w:cs="Arial"/>
          <w:sz w:val="24"/>
          <w:szCs w:val="24"/>
        </w:rPr>
        <w:t>Казаново</w:t>
      </w:r>
      <w:proofErr w:type="spellEnd"/>
      <w:r w:rsidRPr="00637CA9">
        <w:rPr>
          <w:rFonts w:ascii="Arial" w:eastAsia="Times New Roman" w:hAnsi="Arial" w:cs="Arial"/>
          <w:sz w:val="24"/>
          <w:szCs w:val="24"/>
        </w:rPr>
        <w:t xml:space="preserve">, станции </w:t>
      </w:r>
      <w:proofErr w:type="spellStart"/>
      <w:r w:rsidRPr="00637CA9">
        <w:rPr>
          <w:rFonts w:ascii="Arial" w:eastAsia="Times New Roman" w:hAnsi="Arial" w:cs="Arial"/>
          <w:sz w:val="24"/>
          <w:szCs w:val="24"/>
        </w:rPr>
        <w:t>Онон</w:t>
      </w:r>
      <w:proofErr w:type="spellEnd"/>
      <w:r w:rsidRPr="00637CA9">
        <w:rPr>
          <w:rFonts w:ascii="Arial" w:eastAsia="Times New Roman" w:hAnsi="Arial" w:cs="Arial"/>
          <w:sz w:val="24"/>
          <w:szCs w:val="24"/>
        </w:rPr>
        <w:t xml:space="preserve"> и опубликовать на официальном сайте в информационно-коммуникационной сети интернет.</w:t>
      </w:r>
    </w:p>
    <w:p w:rsidR="00111FEF" w:rsidRPr="00637CA9" w:rsidRDefault="00111FEF" w:rsidP="00111FE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11FEF" w:rsidRPr="00637CA9" w:rsidRDefault="00111FEF" w:rsidP="00111FE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11FEF" w:rsidRPr="00637CA9" w:rsidRDefault="00111FEF" w:rsidP="00111FEF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11FEF" w:rsidRPr="00637CA9" w:rsidRDefault="00111FEF" w:rsidP="00111FEF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37CA9">
        <w:rPr>
          <w:rFonts w:ascii="Arial" w:eastAsia="Times New Roman" w:hAnsi="Arial" w:cs="Arial"/>
          <w:sz w:val="24"/>
          <w:szCs w:val="24"/>
        </w:rPr>
        <w:t>Глава сельского поселения «</w:t>
      </w:r>
      <w:proofErr w:type="spellStart"/>
      <w:r w:rsidRPr="00637CA9">
        <w:rPr>
          <w:rFonts w:ascii="Arial" w:eastAsia="Times New Roman" w:hAnsi="Arial" w:cs="Arial"/>
          <w:sz w:val="24"/>
          <w:szCs w:val="24"/>
        </w:rPr>
        <w:t>Казановское</w:t>
      </w:r>
      <w:proofErr w:type="spellEnd"/>
      <w:r w:rsidRPr="00637CA9">
        <w:rPr>
          <w:rFonts w:ascii="Arial" w:eastAsia="Times New Roman" w:hAnsi="Arial" w:cs="Arial"/>
          <w:sz w:val="24"/>
          <w:szCs w:val="24"/>
        </w:rPr>
        <w:t xml:space="preserve">»                                     С.А. </w:t>
      </w:r>
      <w:proofErr w:type="spellStart"/>
      <w:r w:rsidRPr="00637CA9">
        <w:rPr>
          <w:rFonts w:ascii="Arial" w:eastAsia="Times New Roman" w:hAnsi="Arial" w:cs="Arial"/>
          <w:sz w:val="24"/>
          <w:szCs w:val="24"/>
        </w:rPr>
        <w:t>Бурдинский</w:t>
      </w:r>
      <w:proofErr w:type="spellEnd"/>
    </w:p>
    <w:p w:rsidR="003E561E" w:rsidRPr="00637CA9" w:rsidRDefault="003E561E" w:rsidP="003E561E">
      <w:pPr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3E561E" w:rsidRPr="00637CA9" w:rsidRDefault="003E561E" w:rsidP="003E561E">
      <w:pPr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2E6200" w:rsidRPr="00637CA9" w:rsidRDefault="002E6200" w:rsidP="00DF1925">
      <w:pPr>
        <w:ind w:left="5664"/>
        <w:rPr>
          <w:rFonts w:ascii="Arial" w:hAnsi="Arial" w:cs="Arial"/>
          <w:sz w:val="28"/>
          <w:szCs w:val="28"/>
        </w:rPr>
      </w:pPr>
    </w:p>
    <w:p w:rsidR="002E6200" w:rsidRPr="00637CA9" w:rsidRDefault="002E6200" w:rsidP="00DF1925">
      <w:pPr>
        <w:ind w:left="5664"/>
        <w:rPr>
          <w:rFonts w:ascii="Arial" w:hAnsi="Arial" w:cs="Arial"/>
          <w:sz w:val="28"/>
          <w:szCs w:val="28"/>
        </w:rPr>
      </w:pPr>
    </w:p>
    <w:p w:rsidR="002E6200" w:rsidRPr="00637CA9" w:rsidRDefault="002E6200" w:rsidP="00DF1925">
      <w:pPr>
        <w:ind w:left="5664"/>
        <w:rPr>
          <w:rFonts w:ascii="Arial" w:hAnsi="Arial" w:cs="Arial"/>
          <w:sz w:val="28"/>
          <w:szCs w:val="28"/>
        </w:rPr>
      </w:pPr>
    </w:p>
    <w:p w:rsidR="002E6200" w:rsidRPr="00637CA9" w:rsidRDefault="002E6200" w:rsidP="00DF1925">
      <w:pPr>
        <w:ind w:left="5664"/>
        <w:rPr>
          <w:rFonts w:ascii="Arial" w:hAnsi="Arial" w:cs="Arial"/>
          <w:sz w:val="28"/>
          <w:szCs w:val="28"/>
        </w:rPr>
      </w:pPr>
    </w:p>
    <w:p w:rsidR="002E6200" w:rsidRPr="00637CA9" w:rsidRDefault="002E6200" w:rsidP="00DF1925">
      <w:pPr>
        <w:ind w:left="5664"/>
        <w:rPr>
          <w:rFonts w:ascii="Arial" w:hAnsi="Arial" w:cs="Arial"/>
          <w:sz w:val="28"/>
          <w:szCs w:val="28"/>
        </w:rPr>
      </w:pPr>
    </w:p>
    <w:p w:rsidR="00BC5F89" w:rsidRPr="00637CA9" w:rsidRDefault="00BC5F89" w:rsidP="00201EF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201EF5">
      <w:pPr>
        <w:spacing w:after="0"/>
        <w:ind w:left="5664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ПРИЛОЖЕНИЕ</w:t>
      </w:r>
    </w:p>
    <w:p w:rsidR="00DF1925" w:rsidRPr="00637CA9" w:rsidRDefault="00DF1925" w:rsidP="00201EF5">
      <w:pPr>
        <w:spacing w:after="0"/>
        <w:ind w:left="5664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к решению Совета сельского </w:t>
      </w:r>
    </w:p>
    <w:p w:rsidR="00DF1925" w:rsidRPr="00637CA9" w:rsidRDefault="00DF1925" w:rsidP="00201EF5">
      <w:pPr>
        <w:spacing w:after="0"/>
        <w:ind w:left="5664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поселения «</w:t>
      </w:r>
      <w:proofErr w:type="spellStart"/>
      <w:r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Pr="00637CA9">
        <w:rPr>
          <w:rFonts w:ascii="Arial" w:hAnsi="Arial" w:cs="Arial"/>
          <w:sz w:val="28"/>
          <w:szCs w:val="28"/>
        </w:rPr>
        <w:t xml:space="preserve">» </w:t>
      </w:r>
    </w:p>
    <w:p w:rsidR="00DF1925" w:rsidRPr="00637CA9" w:rsidRDefault="00DF1925" w:rsidP="00201EF5">
      <w:pPr>
        <w:spacing w:after="0"/>
        <w:ind w:left="5664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от 30.03.2017 г. № 48</w:t>
      </w:r>
    </w:p>
    <w:p w:rsidR="009808F7" w:rsidRPr="00637CA9" w:rsidRDefault="009808F7" w:rsidP="00201EF5">
      <w:pPr>
        <w:spacing w:after="0"/>
        <w:ind w:left="5664"/>
        <w:rPr>
          <w:rFonts w:ascii="Arial" w:hAnsi="Arial" w:cs="Arial"/>
          <w:color w:val="000000" w:themeColor="text1"/>
          <w:sz w:val="28"/>
          <w:szCs w:val="28"/>
        </w:rPr>
      </w:pPr>
      <w:r w:rsidRPr="00637CA9">
        <w:rPr>
          <w:rFonts w:ascii="Arial" w:hAnsi="Arial" w:cs="Arial"/>
          <w:color w:val="000000" w:themeColor="text1"/>
          <w:sz w:val="28"/>
          <w:szCs w:val="28"/>
        </w:rPr>
        <w:t xml:space="preserve">в </w:t>
      </w:r>
      <w:proofErr w:type="spellStart"/>
      <w:r w:rsidRPr="00637CA9">
        <w:rPr>
          <w:rFonts w:ascii="Arial" w:hAnsi="Arial" w:cs="Arial"/>
          <w:color w:val="000000" w:themeColor="text1"/>
          <w:sz w:val="28"/>
          <w:szCs w:val="28"/>
        </w:rPr>
        <w:t>акт.ред</w:t>
      </w:r>
      <w:proofErr w:type="spellEnd"/>
      <w:r w:rsidRPr="00637CA9">
        <w:rPr>
          <w:rFonts w:ascii="Arial" w:hAnsi="Arial" w:cs="Arial"/>
          <w:color w:val="000000" w:themeColor="text1"/>
          <w:sz w:val="28"/>
          <w:szCs w:val="28"/>
        </w:rPr>
        <w:t xml:space="preserve">. Решения </w:t>
      </w:r>
      <w:proofErr w:type="gramStart"/>
      <w:r w:rsidRPr="00637CA9">
        <w:rPr>
          <w:rFonts w:ascii="Arial" w:hAnsi="Arial" w:cs="Arial"/>
          <w:sz w:val="28"/>
          <w:szCs w:val="28"/>
        </w:rPr>
        <w:t>Совета  №</w:t>
      </w:r>
      <w:proofErr w:type="gramEnd"/>
      <w:r w:rsidRPr="00637CA9">
        <w:rPr>
          <w:rFonts w:ascii="Arial" w:hAnsi="Arial" w:cs="Arial"/>
          <w:sz w:val="28"/>
          <w:szCs w:val="28"/>
        </w:rPr>
        <w:t xml:space="preserve"> </w:t>
      </w:r>
      <w:r w:rsidR="009A0EC9" w:rsidRPr="00637CA9">
        <w:rPr>
          <w:rFonts w:ascii="Arial" w:hAnsi="Arial" w:cs="Arial"/>
          <w:sz w:val="28"/>
          <w:szCs w:val="28"/>
        </w:rPr>
        <w:t>6</w:t>
      </w:r>
      <w:r w:rsidR="00201EF5" w:rsidRPr="00637CA9">
        <w:rPr>
          <w:rFonts w:ascii="Arial" w:hAnsi="Arial" w:cs="Arial"/>
          <w:color w:val="FF0000"/>
          <w:sz w:val="28"/>
          <w:szCs w:val="28"/>
        </w:rPr>
        <w:t xml:space="preserve"> </w:t>
      </w:r>
      <w:r w:rsidR="00201EF5" w:rsidRPr="00637CA9">
        <w:rPr>
          <w:rFonts w:ascii="Arial" w:hAnsi="Arial" w:cs="Arial"/>
          <w:color w:val="000000" w:themeColor="text1"/>
          <w:sz w:val="28"/>
          <w:szCs w:val="28"/>
        </w:rPr>
        <w:t>от 17.05.2021</w:t>
      </w:r>
      <w:r w:rsidR="00205242" w:rsidRPr="00637CA9">
        <w:rPr>
          <w:rFonts w:ascii="Arial" w:hAnsi="Arial" w:cs="Arial"/>
          <w:color w:val="000000" w:themeColor="text1"/>
          <w:sz w:val="28"/>
          <w:szCs w:val="28"/>
        </w:rPr>
        <w:t>г.</w:t>
      </w:r>
    </w:p>
    <w:p w:rsidR="00DF1925" w:rsidRPr="00637CA9" w:rsidRDefault="00DF1925" w:rsidP="00DF1925">
      <w:pPr>
        <w:ind w:left="4248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jc w:val="center"/>
        <w:rPr>
          <w:rFonts w:ascii="Arial" w:hAnsi="Arial" w:cs="Arial"/>
          <w:b/>
          <w:sz w:val="28"/>
          <w:szCs w:val="28"/>
        </w:rPr>
      </w:pPr>
      <w:r w:rsidRPr="00637CA9">
        <w:rPr>
          <w:rFonts w:ascii="Arial" w:hAnsi="Arial" w:cs="Arial"/>
          <w:b/>
          <w:sz w:val="28"/>
          <w:szCs w:val="28"/>
        </w:rPr>
        <w:t>ПОРЯДОК ОРГАНИЗАЦИИ И ПРОВЕДЕНИЯ ПУБЛИЧНЫХ СЛУШАНИЙ В СЕЛЬСКОМ ПОСЕЛЕНИИ «КАЗАНОВСКОЕ»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b/>
          <w:sz w:val="28"/>
          <w:szCs w:val="28"/>
        </w:rPr>
      </w:pPr>
      <w:r w:rsidRPr="00637CA9">
        <w:rPr>
          <w:rFonts w:ascii="Arial" w:hAnsi="Arial" w:cs="Arial"/>
          <w:b/>
          <w:sz w:val="28"/>
          <w:szCs w:val="28"/>
        </w:rPr>
        <w:t>1.Общие положения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1. Настоящий Порядок организации и проведения публичных слушаний в сельском поселении «</w:t>
      </w:r>
      <w:proofErr w:type="spellStart"/>
      <w:r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Pr="00637CA9">
        <w:rPr>
          <w:rFonts w:ascii="Arial" w:hAnsi="Arial" w:cs="Arial"/>
          <w:sz w:val="28"/>
          <w:szCs w:val="28"/>
        </w:rPr>
        <w:t>» (далее - Порядок) разработан в соответствии с Градостроительным кодексом Российской Федерации, статьей 28 Федерального закона от 06 октября 2003 года № 131-ФЗ «Об общих принципах организации местного самоуправления в Российской Федерации», статьей 19 Устава сельского поселения «</w:t>
      </w:r>
      <w:proofErr w:type="spellStart"/>
      <w:r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Pr="00637CA9">
        <w:rPr>
          <w:rFonts w:ascii="Arial" w:hAnsi="Arial" w:cs="Arial"/>
          <w:sz w:val="28"/>
          <w:szCs w:val="28"/>
        </w:rPr>
        <w:t>», для организации процедуры обсуждения муниципальных правовых актов по вопросам местного значения с участием жителей сельского поселения «</w:t>
      </w:r>
      <w:proofErr w:type="spellStart"/>
      <w:r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Pr="00637CA9">
        <w:rPr>
          <w:rFonts w:ascii="Arial" w:hAnsi="Arial" w:cs="Arial"/>
          <w:sz w:val="28"/>
          <w:szCs w:val="28"/>
        </w:rPr>
        <w:t>» (далее - муниципальное образование).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2. Публичные слушания проводятся с целью: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2.1. выявления общественного мнения по теме и вопросам, выносимым на публичные слушания;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2.2. подготовки предложений и рекомендаций по обсуждаемой проблеме;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2.3. оказания влияния общественности на принятие решений органов местного самоуправления муниципального образования по вопросам, выносимым на публичные слушания.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lastRenderedPageBreak/>
        <w:t>3. На публичные слушания выносятся: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3.1. проект устава сельского поселения, а также проект муниципального нормативного правового акта о внесении изменений и дополнений в данный устав, кроме случаев, когда в устав сельского поселения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Забайкальского края в целях приведения данного устава в соответствие с этими нормативными правовыми актами;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3.2. проект бюджета муниципального образования и отчет о его исполнении;</w:t>
      </w:r>
    </w:p>
    <w:p w:rsidR="00DF1925" w:rsidRPr="00637CA9" w:rsidRDefault="00DF1925" w:rsidP="00DF1925">
      <w:pPr>
        <w:rPr>
          <w:rFonts w:ascii="Arial" w:hAnsi="Arial" w:cs="Arial"/>
          <w:color w:val="FF0000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3.3</w:t>
      </w:r>
      <w:r w:rsidRPr="00637CA9">
        <w:rPr>
          <w:rFonts w:ascii="Arial" w:hAnsi="Arial" w:cs="Arial"/>
          <w:color w:val="FF0000"/>
          <w:sz w:val="28"/>
          <w:szCs w:val="28"/>
        </w:rPr>
        <w:t xml:space="preserve"> </w:t>
      </w:r>
      <w:r w:rsidR="005F632E" w:rsidRPr="00637CA9">
        <w:rPr>
          <w:rFonts w:ascii="Arial" w:hAnsi="Arial" w:cs="Arial"/>
          <w:sz w:val="28"/>
          <w:szCs w:val="28"/>
        </w:rPr>
        <w:t>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проекты, предусматривающие внесение изменений в один из указанных утвержденных документов,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строительства;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застройки, проекты.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(п 3.3 </w:t>
      </w:r>
      <w:proofErr w:type="gramStart"/>
      <w:r w:rsidR="00CF1571" w:rsidRPr="00637CA9">
        <w:rPr>
          <w:rFonts w:ascii="Arial" w:hAnsi="Arial" w:cs="Arial"/>
          <w:sz w:val="28"/>
          <w:szCs w:val="28"/>
        </w:rPr>
        <w:t>дополнен  Решением</w:t>
      </w:r>
      <w:proofErr w:type="gramEnd"/>
      <w:r w:rsidR="00CF1571" w:rsidRPr="00637CA9">
        <w:rPr>
          <w:rFonts w:ascii="Arial" w:hAnsi="Arial" w:cs="Arial"/>
          <w:sz w:val="28"/>
          <w:szCs w:val="28"/>
        </w:rPr>
        <w:t xml:space="preserve"> </w:t>
      </w:r>
      <w:r w:rsidRPr="00637CA9">
        <w:rPr>
          <w:rFonts w:ascii="Arial" w:hAnsi="Arial" w:cs="Arial"/>
          <w:sz w:val="28"/>
          <w:szCs w:val="28"/>
        </w:rPr>
        <w:t xml:space="preserve">Совета  № </w:t>
      </w:r>
      <w:r w:rsidR="005F632E" w:rsidRPr="00637CA9">
        <w:rPr>
          <w:rFonts w:ascii="Arial" w:hAnsi="Arial" w:cs="Arial"/>
          <w:sz w:val="28"/>
          <w:szCs w:val="28"/>
        </w:rPr>
        <w:t>4</w:t>
      </w:r>
      <w:r w:rsidRPr="00637CA9">
        <w:rPr>
          <w:rFonts w:ascii="Arial" w:hAnsi="Arial" w:cs="Arial"/>
          <w:sz w:val="28"/>
          <w:szCs w:val="28"/>
        </w:rPr>
        <w:t xml:space="preserve"> от </w:t>
      </w:r>
      <w:r w:rsidR="005F632E" w:rsidRPr="00637CA9">
        <w:rPr>
          <w:rFonts w:ascii="Arial" w:hAnsi="Arial" w:cs="Arial"/>
          <w:sz w:val="28"/>
          <w:szCs w:val="28"/>
        </w:rPr>
        <w:t>28.03.2018г.</w:t>
      </w:r>
      <w:r w:rsidRPr="00637CA9">
        <w:rPr>
          <w:rFonts w:ascii="Arial" w:hAnsi="Arial" w:cs="Arial"/>
          <w:sz w:val="28"/>
          <w:szCs w:val="28"/>
        </w:rPr>
        <w:t xml:space="preserve">  )</w:t>
      </w:r>
    </w:p>
    <w:p w:rsidR="00DF1925" w:rsidRPr="00637CA9" w:rsidRDefault="009808F7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3.4</w:t>
      </w:r>
      <w:r w:rsidR="00DF1925" w:rsidRPr="00637CA9">
        <w:rPr>
          <w:rFonts w:ascii="Arial" w:hAnsi="Arial" w:cs="Arial"/>
          <w:sz w:val="28"/>
          <w:szCs w:val="28"/>
        </w:rPr>
        <w:t>.</w:t>
      </w:r>
      <w:r w:rsidR="00DF1925" w:rsidRPr="00637CA9">
        <w:rPr>
          <w:rFonts w:ascii="Arial" w:hAnsi="Arial" w:cs="Arial"/>
        </w:rPr>
        <w:t xml:space="preserve"> </w:t>
      </w:r>
      <w:r w:rsidR="00DF1925" w:rsidRPr="00637CA9">
        <w:rPr>
          <w:rFonts w:ascii="Arial" w:hAnsi="Arial" w:cs="Arial"/>
          <w:sz w:val="28"/>
          <w:szCs w:val="28"/>
        </w:rPr>
        <w:t>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DF1925" w:rsidRPr="00637CA9" w:rsidRDefault="009808F7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lastRenderedPageBreak/>
        <w:t>3.5</w:t>
      </w:r>
      <w:r w:rsidR="00DF1925" w:rsidRPr="00637CA9">
        <w:rPr>
          <w:rFonts w:ascii="Arial" w:hAnsi="Arial" w:cs="Arial"/>
          <w:sz w:val="28"/>
          <w:szCs w:val="28"/>
        </w:rPr>
        <w:t>. вопросы о преобразовании сельского поселения «</w:t>
      </w:r>
      <w:proofErr w:type="spellStart"/>
      <w:r w:rsidR="00DF1925"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="00DF1925" w:rsidRPr="00637CA9">
        <w:rPr>
          <w:rFonts w:ascii="Arial" w:hAnsi="Arial" w:cs="Arial"/>
          <w:sz w:val="28"/>
          <w:szCs w:val="28"/>
        </w:rPr>
        <w:t>», за исключением случаев, если в соответствии со статьей 13 Федерального закона от 06.10.2003 г. №131-ФЗ «Об общих принципах организации местного самоуправления в Российской Федерации» для преобразования сельского поселения требуется получение согласия населения сельского поселения, выраженного путём голосования либо на сходах граждан;</w:t>
      </w:r>
    </w:p>
    <w:p w:rsidR="00DF1925" w:rsidRPr="00637CA9" w:rsidRDefault="009808F7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3.6</w:t>
      </w:r>
      <w:r w:rsidR="00DF1925" w:rsidRPr="00637CA9">
        <w:rPr>
          <w:rFonts w:ascii="Arial" w:hAnsi="Arial" w:cs="Arial"/>
          <w:sz w:val="28"/>
          <w:szCs w:val="28"/>
        </w:rPr>
        <w:t>. проект генерального плана и внесение в него изменений.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4. В соответствии с законодательством на публичные слушания могут выноситься иные вопросы местного значения.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b/>
          <w:sz w:val="28"/>
          <w:szCs w:val="28"/>
        </w:rPr>
      </w:pPr>
      <w:r w:rsidRPr="00637CA9">
        <w:rPr>
          <w:rFonts w:ascii="Arial" w:hAnsi="Arial" w:cs="Arial"/>
          <w:b/>
          <w:sz w:val="28"/>
          <w:szCs w:val="28"/>
        </w:rPr>
        <w:t>2. Порядок организации публичных слушаний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5. Публичные слушания проводятся по инициативе: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5.1. жителей муниципального образования в количестве не менее 100 человек, обладающих избирательным правом;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5.2. Совета сельского поселения «</w:t>
      </w:r>
      <w:proofErr w:type="spellStart"/>
      <w:r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Pr="00637CA9">
        <w:rPr>
          <w:rFonts w:ascii="Arial" w:hAnsi="Arial" w:cs="Arial"/>
          <w:sz w:val="28"/>
          <w:szCs w:val="28"/>
        </w:rPr>
        <w:t xml:space="preserve">» (далее – представительный орган муниципального образования); 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5.3. главы сельского поселения «</w:t>
      </w:r>
      <w:proofErr w:type="spellStart"/>
      <w:r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Pr="00637CA9">
        <w:rPr>
          <w:rFonts w:ascii="Arial" w:hAnsi="Arial" w:cs="Arial"/>
          <w:sz w:val="28"/>
          <w:szCs w:val="28"/>
        </w:rPr>
        <w:t>» (далее - глава муниципального образования)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6. Публичные слушания, проводимые по инициативе населения или представительного органам муниципального образования, назначаются представительным органом местного самоуправления, а по инициативе главы муниципального образования - главой муниципального образования.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7. Участниками публичных слушаний являются: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7.1. жители муниципального образования, обладающие избирательным правом,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7.2. депутаты представительного органа муниципального образования, 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7.3. представители юридических лиц, общественных организаций, партий, движений, профессиональных и творческих союзов, и других общественных объединений граждан, органов территориального общественного самоуправления, журналисты средств массовой информации; 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7.4. иные участники по приглашению инициаторов публичных слушаний, в том </w:t>
      </w:r>
      <w:proofErr w:type="gramStart"/>
      <w:r w:rsidRPr="00637CA9">
        <w:rPr>
          <w:rFonts w:ascii="Arial" w:hAnsi="Arial" w:cs="Arial"/>
          <w:sz w:val="28"/>
          <w:szCs w:val="28"/>
        </w:rPr>
        <w:t>числе  руководители</w:t>
      </w:r>
      <w:proofErr w:type="gramEnd"/>
      <w:r w:rsidRPr="00637CA9">
        <w:rPr>
          <w:rFonts w:ascii="Arial" w:hAnsi="Arial" w:cs="Arial"/>
          <w:sz w:val="28"/>
          <w:szCs w:val="28"/>
        </w:rPr>
        <w:t xml:space="preserve"> органов местного самоуправления, </w:t>
      </w:r>
      <w:r w:rsidRPr="00637CA9">
        <w:rPr>
          <w:rFonts w:ascii="Arial" w:hAnsi="Arial" w:cs="Arial"/>
          <w:sz w:val="28"/>
          <w:szCs w:val="28"/>
        </w:rPr>
        <w:lastRenderedPageBreak/>
        <w:t xml:space="preserve">представители и специалисты органов государственной власти Забайкальского края, эксперты, общественные деятели и деятели культуры, депутаты Законодательного Собрания Забайкальского края, депутаты Государственной Думы Российской Федерации и </w:t>
      </w:r>
      <w:r w:rsidR="00B604DC" w:rsidRPr="00637CA9">
        <w:rPr>
          <w:rFonts w:ascii="Arial" w:eastAsia="Times New Roman" w:hAnsi="Arial" w:cs="Arial"/>
          <w:color w:val="FF0000"/>
          <w:sz w:val="28"/>
          <w:szCs w:val="28"/>
        </w:rPr>
        <w:t>сенаторы Российской Федерации</w:t>
      </w:r>
      <w:r w:rsidR="00B604DC" w:rsidRPr="00637CA9">
        <w:rPr>
          <w:rFonts w:ascii="Arial" w:eastAsia="Times New Roman" w:hAnsi="Arial" w:cs="Arial"/>
          <w:sz w:val="28"/>
          <w:szCs w:val="28"/>
        </w:rPr>
        <w:t xml:space="preserve"> </w:t>
      </w:r>
      <w:r w:rsidRPr="00637CA9">
        <w:rPr>
          <w:rFonts w:ascii="Arial" w:hAnsi="Arial" w:cs="Arial"/>
          <w:sz w:val="28"/>
          <w:szCs w:val="28"/>
        </w:rPr>
        <w:t>и другие представители общественности.</w:t>
      </w:r>
    </w:p>
    <w:p w:rsidR="00201EF5" w:rsidRPr="00637CA9" w:rsidRDefault="00201EF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(пункт 7.4 части 2 изложен в редакции решения от </w:t>
      </w:r>
      <w:r w:rsidR="009A0EC9" w:rsidRPr="00637CA9">
        <w:rPr>
          <w:rFonts w:ascii="Arial" w:hAnsi="Arial" w:cs="Arial"/>
          <w:sz w:val="28"/>
          <w:szCs w:val="28"/>
        </w:rPr>
        <w:t>17.05.2021г</w:t>
      </w:r>
      <w:r w:rsidRPr="00637CA9">
        <w:rPr>
          <w:rFonts w:ascii="Arial" w:hAnsi="Arial" w:cs="Arial"/>
          <w:sz w:val="28"/>
          <w:szCs w:val="28"/>
        </w:rPr>
        <w:t xml:space="preserve"> №</w:t>
      </w:r>
      <w:r w:rsidR="009A0EC9" w:rsidRPr="00637CA9">
        <w:rPr>
          <w:rFonts w:ascii="Arial" w:hAnsi="Arial" w:cs="Arial"/>
          <w:sz w:val="28"/>
          <w:szCs w:val="28"/>
        </w:rPr>
        <w:t>6</w:t>
      </w:r>
      <w:r w:rsidRPr="00637CA9">
        <w:rPr>
          <w:rFonts w:ascii="Arial" w:hAnsi="Arial" w:cs="Arial"/>
          <w:sz w:val="28"/>
          <w:szCs w:val="28"/>
        </w:rPr>
        <w:t xml:space="preserve">  )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8. Инициатором проведения публичных слушаний от имени населения муниципального образования выступает инициативная группа граждан, проживающих на территории муниципального образования, численностью не менее 100 человек.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Формирование инициативной группы по проведению публичных слушаний по вопросам местного значения, выносимым на публичные слушания на основе волеизъявления жителей, осуществляется на собраниях граждан, в том числе по месту жительства и работы, а также общественными объединениями граждан. Решение о создании инициативной группы граждан оформляется протоколом.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9. Инициативная группа граждан организует сбор подписей в поддержку проведения публичных слушаний. Подписи собираются посредством их внесения в подписные листы по форме согласно приложению 1 к настоящему Порядку.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Лицо, собирающее подписи, должно представить жителям текст проекта муниципального правового акта или формулировку предлагаемого вопроса.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10. Житель муниципального образования, ставя свою подпись в подписном листе, указывает в нем свою фамилию, имя, отчество, дату рождения, адрес места жительства, серию и номер паспорта или заменяющего его документа, а также дату внесения подписи.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11. Инициатором проведения публичных слушаний от имени представительного органа муниципального образования выступает группа депутатов в количестве не менее 1/3 от установленной численности депутатов представительного органа муниципального образования. 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12. Ходатайство о проведении публичных слушаний (далее - ходатайство) подается в представительный орган муниципального образования. В ходатайстве должны быть указаны тема публичных слушаний с обоснованием необходимости их проведения,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lastRenderedPageBreak/>
        <w:t xml:space="preserve">13. К ходатайству о проведении публичных слушаний прикладываются: 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13.1. список инициативной группы с указанием фамилии, имени, отчества, даты рождения и адреса места жительства граждан, инициирующих проведение публичных слушаний, и (или) наименование общественного объединения, профсоюза, организации, предприятия, учреждения по форме согласно приложению 2 к настоящему Порядку, с приложением протокола собрания жителей и (или) представителей соответствующей организации или общественного объединения, на котором было принято решение о создании инициативной группы граждан по проведению публичных слушаний; 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13.2. подписные листы; 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13.3. информационные, аналитические материалы, относящиеся к теме публичных слушаний.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Ходатайство должно рассматриваться представительным органом муниципального образования в присутствии его инициаторов на открытом заседании.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14. По результатам рассмотрения ходатайства представительный орган муниципального образования назначает проведение публичных слушаний либо отказывает в их проведении.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15. Представительный орган муниципального образования отказывает инициаторам в назначении публичных слушаний в случае, если выносимые на рассмотрение вопросы не отнесены к вопросам местного значения муниципального образования или их рассмотрение на публичных слушаниях не предусмотрено действующим законодательством, а также в случае нарушения инициаторами требований пункта 13 настоящего Порядка. 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16. О назначении публичных слушаний представительным органом муниципального образования принимается решение, главой муниципального образования - постановление.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17. В решении (постановлении) о назначении публичных слушаний должны быть указаны: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17.1. название проекта муниципального правового акта или вопрос, который предлагается рассмотреть,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17.2. дата, время и место проведения публичных слушаний,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lastRenderedPageBreak/>
        <w:t>17.3. состав рабочей группы по подготовке и проведению публичных слушаний (далее – рабочая группа).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Публичные слушания проводятся в выходной день (суббота, воскресенье) или в рабочий день после 17.00 часов.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18. Решение (постановление) о назначении публичных слушаний не позднее, чем за десять дней до даты проведения публичных слушаний подлежит официальному опубликованию одновременно с проектом соответствующего муниципального правового акта и указанием контактной информации, а также размещается на официальном сайте муниципального образования. Дополнительно могут использоваться и другие формы информирования населения о проводимых публичных слушаниях.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b/>
          <w:sz w:val="28"/>
          <w:szCs w:val="28"/>
        </w:rPr>
      </w:pPr>
      <w:r w:rsidRPr="00637CA9">
        <w:rPr>
          <w:rFonts w:ascii="Arial" w:hAnsi="Arial" w:cs="Arial"/>
          <w:b/>
          <w:sz w:val="28"/>
          <w:szCs w:val="28"/>
        </w:rPr>
        <w:t>3. Порядок проведения публичных слушаний и принятие рекомендаций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19. Организационно-техническую работу по подготовке и проведению публичных слушаний осуществляет рабочая группа.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20. Перед началом публичных слушаний участники публичных слушаний подлежат регистрации. В регистрационной форме указываются фамилия, имя, отчество, место жительства участника публичных слушаний.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21. Зарегистрированные участники публичных слушаний по предложению членов рабочей группы путем открытого голосования большинством голосов от числа участников слушаний избирают председателя и секретаря, на которых возлагается обязанность по ведению слушаний.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22. В начале публичных слушаний путем открытого голосования большинством голосов от числа участников слушаний принимается повестка и регламент проведения слушаний.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Председатель ведет публичные слушания, следит за порядком обсуждения вопросов, предоставляет слово участникам публичных слушаний для выступления.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23. По результатам слушаний принимаются рекомендации по обсуждаемому проекту муниципального правового акта или обсуждаемому вопросу. Рекомендации фиксируются в протоколе, содержащем изложение выступлений участников слушаний, вопросы выступающих и их ответы, предложения и замечания по предмету слушаний.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lastRenderedPageBreak/>
        <w:t>Рекомендации публичных слушаний принимаются путем открытого голосования большинством голосов от числа участников слушаний.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24. Протокол ведется секретарем и подписывается председателем и секретарем публичных слушаний. К протоколу прилагается список зарегистрированных участников слушаний, а также копии заявлений, замечаний и предложений, поступивших в письменной форме.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25. Рекомендации публичных слушаний составляются по форме согласно приложению 3 к настоящему Порядку и в течение семи дней после проведения направляются временной комиссией по подготовке и проведению публичных слушаний в орган местного самоуправления, к компетенции которого относится решение вопроса либо принятие муниципального правового акта, являвшегося предметом обсуждения на публичных слушаниях.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26. Временная комиссия обеспечивает официальное опубликование рекомендаций публичных слушаний, а также размещение их на официальном сайте муниципального образования.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27. Результаты публичных слушаний носят рекомендательный характер.</w:t>
      </w:r>
    </w:p>
    <w:p w:rsidR="00DF1925" w:rsidRPr="00637CA9" w:rsidRDefault="00DF1925" w:rsidP="00DF1925">
      <w:pPr>
        <w:ind w:left="4248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ind w:left="4248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ind w:left="4248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ind w:left="4248"/>
        <w:rPr>
          <w:rFonts w:ascii="Arial" w:hAnsi="Arial" w:cs="Arial"/>
          <w:sz w:val="28"/>
          <w:szCs w:val="28"/>
        </w:rPr>
      </w:pPr>
    </w:p>
    <w:p w:rsidR="00DF1925" w:rsidRPr="00637CA9" w:rsidRDefault="00DF1925" w:rsidP="00BC5F89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ПРИЛОЖЕНИЕ 1</w:t>
      </w:r>
    </w:p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К порядку организации и проведения публичных слушаний в сельском </w:t>
      </w:r>
    </w:p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поселении «</w:t>
      </w:r>
      <w:proofErr w:type="spellStart"/>
      <w:r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Pr="00637CA9">
        <w:rPr>
          <w:rFonts w:ascii="Arial" w:hAnsi="Arial" w:cs="Arial"/>
          <w:sz w:val="28"/>
          <w:szCs w:val="28"/>
        </w:rPr>
        <w:t>»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240"/>
        <w:gridCol w:w="2100"/>
        <w:gridCol w:w="1680"/>
        <w:gridCol w:w="840"/>
        <w:gridCol w:w="980"/>
        <w:gridCol w:w="1260"/>
      </w:tblGrid>
      <w:tr w:rsidR="00DF1925" w:rsidRPr="00637CA9" w:rsidTr="007C703D">
        <w:tc>
          <w:tcPr>
            <w:tcW w:w="9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37CA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Подписной лист</w:t>
            </w: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37CA9">
              <w:rPr>
                <w:rFonts w:ascii="Arial" w:hAnsi="Arial" w:cs="Arial"/>
                <w:b/>
                <w:bCs/>
                <w:sz w:val="28"/>
                <w:szCs w:val="28"/>
              </w:rPr>
              <w:t>публичных слушаний по теме:</w:t>
            </w:r>
          </w:p>
        </w:tc>
      </w:tr>
      <w:tr w:rsidR="00DF1925" w:rsidRPr="00637CA9" w:rsidTr="007C703D">
        <w:tc>
          <w:tcPr>
            <w:tcW w:w="9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«</w:t>
            </w:r>
          </w:p>
        </w:tc>
      </w:tr>
      <w:tr w:rsidR="00DF1925" w:rsidRPr="00637CA9" w:rsidTr="007C703D"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DF1925" w:rsidRPr="00637CA9" w:rsidTr="007C703D"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Мы, нижеподписавшиеся, поддерживаем проведение публичных слушаний по теме:</w:t>
            </w:r>
          </w:p>
        </w:tc>
      </w:tr>
      <w:tr w:rsidR="00DF1925" w:rsidRPr="00637CA9" w:rsidTr="007C703D">
        <w:tc>
          <w:tcPr>
            <w:tcW w:w="9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«</w:t>
            </w:r>
          </w:p>
        </w:tc>
      </w:tr>
      <w:tr w:rsidR="00DF1925" w:rsidRPr="00637CA9" w:rsidTr="007C703D">
        <w:tc>
          <w:tcPr>
            <w:tcW w:w="7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»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предлагаемой</w:t>
            </w:r>
          </w:p>
        </w:tc>
      </w:tr>
      <w:tr w:rsidR="00DF1925" w:rsidRPr="00637CA9" w:rsidTr="007C703D">
        <w:tc>
          <w:tcPr>
            <w:tcW w:w="9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.</w:t>
            </w: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№</w:t>
            </w: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п/п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Фамилия,</w:t>
            </w: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имя,</w:t>
            </w: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отчество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Год рождения (в возрасте 18 лет - дополнительно число и месяц рождения)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Адрес места жительства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Подпись и дата ее внесения</w:t>
            </w: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98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Подписной лист удостоверяю:</w:t>
            </w:r>
          </w:p>
        </w:tc>
      </w:tr>
      <w:tr w:rsidR="00DF1925" w:rsidRPr="00637CA9" w:rsidTr="007C703D">
        <w:tc>
          <w:tcPr>
            <w:tcW w:w="9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</w:p>
    <w:p w:rsidR="00BC5F89" w:rsidRPr="00637CA9" w:rsidRDefault="00BC5F89" w:rsidP="00DF1925">
      <w:pPr>
        <w:ind w:left="4956"/>
        <w:rPr>
          <w:rFonts w:ascii="Arial" w:hAnsi="Arial" w:cs="Arial"/>
          <w:sz w:val="28"/>
          <w:szCs w:val="28"/>
        </w:rPr>
      </w:pPr>
    </w:p>
    <w:p w:rsidR="00BC5F89" w:rsidRPr="00637CA9" w:rsidRDefault="00BC5F89" w:rsidP="00DF1925">
      <w:pPr>
        <w:ind w:left="4956"/>
        <w:rPr>
          <w:rFonts w:ascii="Arial" w:hAnsi="Arial" w:cs="Arial"/>
          <w:sz w:val="28"/>
          <w:szCs w:val="28"/>
        </w:rPr>
      </w:pPr>
    </w:p>
    <w:p w:rsidR="00BC5F89" w:rsidRPr="00637CA9" w:rsidRDefault="00BC5F89" w:rsidP="00DF1925">
      <w:pPr>
        <w:ind w:left="4956"/>
        <w:rPr>
          <w:rFonts w:ascii="Arial" w:hAnsi="Arial" w:cs="Arial"/>
          <w:sz w:val="28"/>
          <w:szCs w:val="28"/>
        </w:rPr>
      </w:pPr>
    </w:p>
    <w:p w:rsidR="00BC5F89" w:rsidRPr="00637CA9" w:rsidRDefault="00BC5F89" w:rsidP="00DF1925">
      <w:pPr>
        <w:ind w:left="4956"/>
        <w:rPr>
          <w:rFonts w:ascii="Arial" w:hAnsi="Arial" w:cs="Arial"/>
          <w:sz w:val="28"/>
          <w:szCs w:val="28"/>
        </w:rPr>
      </w:pPr>
    </w:p>
    <w:p w:rsidR="00BC5F89" w:rsidRPr="00637CA9" w:rsidRDefault="00BC5F89" w:rsidP="00DF1925">
      <w:pPr>
        <w:ind w:left="4956"/>
        <w:rPr>
          <w:rFonts w:ascii="Arial" w:hAnsi="Arial" w:cs="Arial"/>
          <w:sz w:val="28"/>
          <w:szCs w:val="28"/>
        </w:rPr>
      </w:pPr>
    </w:p>
    <w:p w:rsidR="00BC5F89" w:rsidRPr="00637CA9" w:rsidRDefault="00BC5F89" w:rsidP="00DF1925">
      <w:pPr>
        <w:ind w:left="4956"/>
        <w:rPr>
          <w:rFonts w:ascii="Arial" w:hAnsi="Arial" w:cs="Arial"/>
          <w:sz w:val="28"/>
          <w:szCs w:val="28"/>
        </w:rPr>
      </w:pPr>
    </w:p>
    <w:p w:rsidR="00BC5F89" w:rsidRPr="00637CA9" w:rsidRDefault="00BC5F89" w:rsidP="00DF1925">
      <w:pPr>
        <w:ind w:left="4956"/>
        <w:rPr>
          <w:rFonts w:ascii="Arial" w:hAnsi="Arial" w:cs="Arial"/>
          <w:sz w:val="28"/>
          <w:szCs w:val="28"/>
        </w:rPr>
      </w:pPr>
    </w:p>
    <w:p w:rsidR="00BC5F89" w:rsidRPr="00637CA9" w:rsidRDefault="00BC5F89" w:rsidP="00DF1925">
      <w:pPr>
        <w:ind w:left="4956"/>
        <w:rPr>
          <w:rFonts w:ascii="Arial" w:hAnsi="Arial" w:cs="Arial"/>
          <w:sz w:val="28"/>
          <w:szCs w:val="28"/>
        </w:rPr>
      </w:pPr>
    </w:p>
    <w:p w:rsidR="00BC5F89" w:rsidRPr="00637CA9" w:rsidRDefault="00BC5F89" w:rsidP="00DF1925">
      <w:pPr>
        <w:ind w:left="4956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ПРИЛОЖЕНИЕ 2</w:t>
      </w:r>
    </w:p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К порядку организации и проведения публичных слушаний в сельском </w:t>
      </w:r>
    </w:p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поселении «</w:t>
      </w:r>
      <w:proofErr w:type="spellStart"/>
      <w:r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Pr="00637CA9">
        <w:rPr>
          <w:rFonts w:ascii="Arial" w:hAnsi="Arial" w:cs="Arial"/>
          <w:sz w:val="28"/>
          <w:szCs w:val="28"/>
        </w:rPr>
        <w:t>»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1418"/>
        <w:gridCol w:w="4237"/>
      </w:tblGrid>
      <w:tr w:rsidR="00DF1925" w:rsidRPr="00637CA9" w:rsidTr="007C703D">
        <w:tc>
          <w:tcPr>
            <w:tcW w:w="96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37CA9">
              <w:rPr>
                <w:rFonts w:ascii="Arial" w:hAnsi="Arial" w:cs="Arial"/>
                <w:b/>
                <w:bCs/>
                <w:sz w:val="28"/>
                <w:szCs w:val="28"/>
              </w:rPr>
              <w:t>Список</w:t>
            </w: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37CA9">
              <w:rPr>
                <w:rFonts w:ascii="Arial" w:hAnsi="Arial" w:cs="Arial"/>
                <w:b/>
                <w:bCs/>
                <w:sz w:val="28"/>
                <w:szCs w:val="28"/>
              </w:rPr>
              <w:t>инициативной группы по проведению публичных слушаний</w:t>
            </w: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Ф.И.О. члена</w:t>
            </w: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инициативной группы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Дата рождения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Адрес места жительства</w:t>
            </w: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(с указанием индекса) и (или) наименование общественного объединения, профсоюза, организации, предприятия, учреждения</w:t>
            </w: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ПРИЛОЖЕНИЕ 3</w:t>
      </w:r>
    </w:p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 xml:space="preserve">К порядку организации и проведения публичных слушаний в сельском </w:t>
      </w:r>
    </w:p>
    <w:p w:rsidR="00DF1925" w:rsidRPr="00637CA9" w:rsidRDefault="00DF1925" w:rsidP="00DF1925">
      <w:pPr>
        <w:ind w:left="4956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поселении «</w:t>
      </w:r>
      <w:proofErr w:type="spellStart"/>
      <w:r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Pr="00637CA9">
        <w:rPr>
          <w:rFonts w:ascii="Arial" w:hAnsi="Arial" w:cs="Arial"/>
          <w:sz w:val="28"/>
          <w:szCs w:val="28"/>
        </w:rPr>
        <w:t>»</w:t>
      </w: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autoSpaceDE w:val="0"/>
        <w:autoSpaceDN w:val="0"/>
        <w:adjustRightInd w:val="0"/>
        <w:ind w:firstLine="72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637CA9">
        <w:rPr>
          <w:rFonts w:ascii="Arial" w:hAnsi="Arial" w:cs="Arial"/>
          <w:b/>
          <w:bCs/>
          <w:sz w:val="28"/>
          <w:szCs w:val="28"/>
        </w:rPr>
        <w:t>Рекомендации публичных слушаний</w:t>
      </w:r>
    </w:p>
    <w:p w:rsidR="00DF1925" w:rsidRPr="00637CA9" w:rsidRDefault="00DF1925" w:rsidP="00DF1925">
      <w:pPr>
        <w:autoSpaceDE w:val="0"/>
        <w:autoSpaceDN w:val="0"/>
        <w:adjustRightInd w:val="0"/>
        <w:ind w:firstLine="720"/>
        <w:jc w:val="center"/>
        <w:outlineLvl w:val="0"/>
        <w:rPr>
          <w:rFonts w:ascii="Arial" w:hAnsi="Arial" w:cs="Arial"/>
          <w:bCs/>
          <w:sz w:val="28"/>
          <w:szCs w:val="28"/>
        </w:rPr>
      </w:pPr>
    </w:p>
    <w:p w:rsidR="00DF1925" w:rsidRPr="00637CA9" w:rsidRDefault="00DF1925" w:rsidP="00DF1925">
      <w:pPr>
        <w:autoSpaceDE w:val="0"/>
        <w:autoSpaceDN w:val="0"/>
        <w:adjustRightInd w:val="0"/>
        <w:ind w:firstLine="720"/>
        <w:outlineLvl w:val="0"/>
        <w:rPr>
          <w:rFonts w:ascii="Arial" w:hAnsi="Arial" w:cs="Arial"/>
          <w:bCs/>
          <w:sz w:val="28"/>
          <w:szCs w:val="28"/>
        </w:rPr>
      </w:pPr>
    </w:p>
    <w:p w:rsidR="00DF1925" w:rsidRPr="00637CA9" w:rsidRDefault="00637CA9" w:rsidP="00DF1925">
      <w:pPr>
        <w:autoSpaceDE w:val="0"/>
        <w:autoSpaceDN w:val="0"/>
        <w:adjustRightInd w:val="0"/>
        <w:ind w:firstLine="720"/>
        <w:rPr>
          <w:rFonts w:ascii="Arial" w:hAnsi="Arial" w:cs="Arial"/>
          <w:sz w:val="28"/>
          <w:szCs w:val="28"/>
        </w:rPr>
      </w:pPr>
      <w:hyperlink w:anchor="sub_11" w:history="1">
        <w:r w:rsidR="00DF1925" w:rsidRPr="00637CA9">
          <w:rPr>
            <w:rFonts w:ascii="Arial" w:hAnsi="Arial" w:cs="Arial"/>
            <w:sz w:val="28"/>
            <w:szCs w:val="28"/>
          </w:rPr>
          <w:t>Публичные слушания</w:t>
        </w:r>
      </w:hyperlink>
      <w:r w:rsidR="00DF1925" w:rsidRPr="00637CA9">
        <w:rPr>
          <w:rFonts w:ascii="Arial" w:hAnsi="Arial" w:cs="Arial"/>
          <w:sz w:val="28"/>
          <w:szCs w:val="28"/>
        </w:rPr>
        <w:t xml:space="preserve"> назначены решением Совета сельского поселения «</w:t>
      </w:r>
      <w:proofErr w:type="spellStart"/>
      <w:r w:rsidR="00DF1925"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="00DF1925" w:rsidRPr="00637CA9">
        <w:rPr>
          <w:rFonts w:ascii="Arial" w:hAnsi="Arial" w:cs="Arial"/>
          <w:sz w:val="28"/>
          <w:szCs w:val="28"/>
        </w:rPr>
        <w:t>» (постановлением администрации сельского поселения «</w:t>
      </w:r>
      <w:proofErr w:type="spellStart"/>
      <w:r w:rsidR="00DF1925" w:rsidRPr="00637CA9">
        <w:rPr>
          <w:rFonts w:ascii="Arial" w:hAnsi="Arial" w:cs="Arial"/>
          <w:sz w:val="28"/>
          <w:szCs w:val="28"/>
        </w:rPr>
        <w:t>Казановское</w:t>
      </w:r>
      <w:proofErr w:type="spellEnd"/>
      <w:r w:rsidR="00DF1925" w:rsidRPr="00637CA9">
        <w:rPr>
          <w:rFonts w:ascii="Arial" w:hAnsi="Arial" w:cs="Arial"/>
          <w:sz w:val="28"/>
          <w:szCs w:val="28"/>
        </w:rPr>
        <w:t>») от «___» __________ 20__ г. № __________.</w:t>
      </w:r>
    </w:p>
    <w:p w:rsidR="00DF1925" w:rsidRPr="00637CA9" w:rsidRDefault="00DF1925" w:rsidP="00DF1925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lastRenderedPageBreak/>
        <w:t>Тема публичных слушаний:_____________________________________________</w:t>
      </w:r>
    </w:p>
    <w:p w:rsidR="00DF1925" w:rsidRPr="00637CA9" w:rsidRDefault="00DF1925" w:rsidP="00DF1925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_____________________________________________________________________</w:t>
      </w:r>
    </w:p>
    <w:p w:rsidR="00DF1925" w:rsidRPr="00637CA9" w:rsidRDefault="00DF1925" w:rsidP="00DF1925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Дата проведения:______________________________________________________</w:t>
      </w:r>
    </w:p>
    <w:p w:rsidR="00DF1925" w:rsidRPr="00637CA9" w:rsidRDefault="00DF1925" w:rsidP="00DF1925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tbl>
      <w:tblPr>
        <w:tblW w:w="10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24"/>
        <w:gridCol w:w="636"/>
        <w:gridCol w:w="3403"/>
        <w:gridCol w:w="1701"/>
        <w:gridCol w:w="1097"/>
      </w:tblGrid>
      <w:tr w:rsidR="00DF1925" w:rsidRPr="00637CA9" w:rsidTr="007C703D">
        <w:tc>
          <w:tcPr>
            <w:tcW w:w="3299" w:type="dxa"/>
            <w:gridSpan w:val="2"/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4039" w:type="dxa"/>
            <w:gridSpan w:val="2"/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Предложения и рекомендации участников публичных слушаний</w:t>
            </w:r>
          </w:p>
        </w:tc>
        <w:tc>
          <w:tcPr>
            <w:tcW w:w="1701" w:type="dxa"/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Результаты голосования</w:t>
            </w:r>
          </w:p>
        </w:tc>
        <w:tc>
          <w:tcPr>
            <w:tcW w:w="1097" w:type="dxa"/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Примечание</w:t>
            </w:r>
          </w:p>
        </w:tc>
      </w:tr>
      <w:tr w:rsidR="00DF1925" w:rsidRPr="00637CA9" w:rsidTr="007C703D">
        <w:tc>
          <w:tcPr>
            <w:tcW w:w="675" w:type="dxa"/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№</w:t>
            </w: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п/п</w:t>
            </w:r>
          </w:p>
        </w:tc>
        <w:tc>
          <w:tcPr>
            <w:tcW w:w="2624" w:type="dxa"/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Формулировка вопроса</w:t>
            </w:r>
          </w:p>
        </w:tc>
        <w:tc>
          <w:tcPr>
            <w:tcW w:w="636" w:type="dxa"/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№</w:t>
            </w: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п/п</w:t>
            </w:r>
          </w:p>
        </w:tc>
        <w:tc>
          <w:tcPr>
            <w:tcW w:w="3403" w:type="dxa"/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Текст предложения (рекомендации)</w:t>
            </w:r>
          </w:p>
        </w:tc>
        <w:tc>
          <w:tcPr>
            <w:tcW w:w="1701" w:type="dxa"/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97" w:type="dxa"/>
            <w:vAlign w:val="center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675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2624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6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1.1.</w:t>
            </w:r>
          </w:p>
        </w:tc>
        <w:tc>
          <w:tcPr>
            <w:tcW w:w="3403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97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675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24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6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1.2.</w:t>
            </w:r>
          </w:p>
        </w:tc>
        <w:tc>
          <w:tcPr>
            <w:tcW w:w="3403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97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675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2624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6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2.1.</w:t>
            </w:r>
          </w:p>
        </w:tc>
        <w:tc>
          <w:tcPr>
            <w:tcW w:w="3403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97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F1925" w:rsidRPr="00637CA9" w:rsidTr="007C703D">
        <w:tc>
          <w:tcPr>
            <w:tcW w:w="675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24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6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7CA9">
              <w:rPr>
                <w:rFonts w:ascii="Arial" w:hAnsi="Arial" w:cs="Arial"/>
                <w:sz w:val="28"/>
                <w:szCs w:val="28"/>
              </w:rPr>
              <w:t>2.2.</w:t>
            </w:r>
          </w:p>
        </w:tc>
        <w:tc>
          <w:tcPr>
            <w:tcW w:w="3403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97" w:type="dxa"/>
          </w:tcPr>
          <w:p w:rsidR="00DF1925" w:rsidRPr="00637CA9" w:rsidRDefault="00DF1925" w:rsidP="007C703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F1925" w:rsidRPr="00637CA9" w:rsidRDefault="00DF1925" w:rsidP="00DF1925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Председатель ________________________________________________________</w:t>
      </w:r>
    </w:p>
    <w:p w:rsidR="00DF1925" w:rsidRPr="00637CA9" w:rsidRDefault="00DF1925" w:rsidP="00DF1925">
      <w:pPr>
        <w:autoSpaceDE w:val="0"/>
        <w:autoSpaceDN w:val="0"/>
        <w:adjustRightInd w:val="0"/>
        <w:ind w:left="708" w:firstLine="708"/>
        <w:jc w:val="center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(инициалы, фамилия председателя, собственноручная подпись</w:t>
      </w:r>
    </w:p>
    <w:p w:rsidR="00DF1925" w:rsidRPr="00637CA9" w:rsidRDefault="00DF1925" w:rsidP="00DF1925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и дата ее внесения)</w:t>
      </w:r>
    </w:p>
    <w:p w:rsidR="00DF1925" w:rsidRPr="00637CA9" w:rsidRDefault="00DF1925" w:rsidP="00DF1925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:rsidR="00DF1925" w:rsidRPr="00637CA9" w:rsidRDefault="00DF1925" w:rsidP="00DF1925">
      <w:pPr>
        <w:jc w:val="center"/>
        <w:rPr>
          <w:rFonts w:ascii="Arial" w:hAnsi="Arial" w:cs="Arial"/>
          <w:sz w:val="28"/>
          <w:szCs w:val="28"/>
        </w:rPr>
      </w:pPr>
      <w:r w:rsidRPr="00637CA9">
        <w:rPr>
          <w:rFonts w:ascii="Arial" w:hAnsi="Arial" w:cs="Arial"/>
          <w:sz w:val="28"/>
          <w:szCs w:val="28"/>
        </w:rPr>
        <w:t>______________</w:t>
      </w:r>
    </w:p>
    <w:p w:rsidR="003A13E2" w:rsidRPr="00637CA9" w:rsidRDefault="003A13E2">
      <w:pPr>
        <w:rPr>
          <w:rFonts w:ascii="Arial" w:hAnsi="Arial" w:cs="Arial"/>
        </w:rPr>
      </w:pPr>
    </w:p>
    <w:sectPr w:rsidR="003A13E2" w:rsidRPr="00637CA9" w:rsidSect="00F91ACD">
      <w:pgSz w:w="11909" w:h="16834"/>
      <w:pgMar w:top="737" w:right="737" w:bottom="737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B780F"/>
    <w:multiLevelType w:val="multilevel"/>
    <w:tmpl w:val="71682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925"/>
    <w:rsid w:val="00031EF8"/>
    <w:rsid w:val="00111FEF"/>
    <w:rsid w:val="00201EF5"/>
    <w:rsid w:val="00205242"/>
    <w:rsid w:val="002E6200"/>
    <w:rsid w:val="003A13E2"/>
    <w:rsid w:val="003A358D"/>
    <w:rsid w:val="003E561E"/>
    <w:rsid w:val="005F632E"/>
    <w:rsid w:val="00637CA9"/>
    <w:rsid w:val="006D7F01"/>
    <w:rsid w:val="00865140"/>
    <w:rsid w:val="008F76F3"/>
    <w:rsid w:val="009808F7"/>
    <w:rsid w:val="009A0EC9"/>
    <w:rsid w:val="009E46EA"/>
    <w:rsid w:val="00B604DC"/>
    <w:rsid w:val="00BC5F89"/>
    <w:rsid w:val="00CF1571"/>
    <w:rsid w:val="00D177AC"/>
    <w:rsid w:val="00D46F72"/>
    <w:rsid w:val="00D63C98"/>
    <w:rsid w:val="00D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33C08C-065A-42E5-86E7-B1D90E9A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F01"/>
  </w:style>
  <w:style w:type="paragraph" w:styleId="4">
    <w:name w:val="heading 4"/>
    <w:basedOn w:val="a"/>
    <w:link w:val="40"/>
    <w:uiPriority w:val="9"/>
    <w:qFormat/>
    <w:rsid w:val="00111F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c1">
    <w:name w:val="rec1"/>
    <w:basedOn w:val="a"/>
    <w:rsid w:val="003E5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111FE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1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2505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</dc:creator>
  <cp:keywords/>
  <dc:description/>
  <cp:lastModifiedBy>Пользователь Windows</cp:lastModifiedBy>
  <cp:revision>25</cp:revision>
  <dcterms:created xsi:type="dcterms:W3CDTF">2018-03-13T14:22:00Z</dcterms:created>
  <dcterms:modified xsi:type="dcterms:W3CDTF">2021-05-20T07:17:00Z</dcterms:modified>
</cp:coreProperties>
</file>